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96D" w:rsidRPr="00F8596D" w:rsidRDefault="00F8596D" w:rsidP="00F8596D">
      <w:pPr>
        <w:tabs>
          <w:tab w:val="left" w:pos="525"/>
          <w:tab w:val="left" w:pos="31680"/>
        </w:tabs>
        <w:spacing w:before="0" w:beforeAutospacing="0" w:after="0" w:afterAutospacing="0"/>
        <w:jc w:val="center"/>
        <w:rPr>
          <w:b/>
          <w:szCs w:val="22"/>
        </w:rPr>
      </w:pPr>
      <w:r w:rsidRPr="00F8596D">
        <w:rPr>
          <w:b/>
          <w:szCs w:val="22"/>
        </w:rPr>
        <w:t>PENGARUH DESAIN KOMUNIKASI VISUAL TERHADAP USER EXPERIENCE PADA SISTEM INFORMASI DIGITAL</w:t>
      </w:r>
    </w:p>
    <w:p w:rsidR="00F8596D" w:rsidRPr="00F8596D" w:rsidRDefault="00F8596D" w:rsidP="00F8596D">
      <w:pPr>
        <w:tabs>
          <w:tab w:val="left" w:pos="525"/>
          <w:tab w:val="left" w:pos="31680"/>
        </w:tabs>
        <w:spacing w:before="0" w:beforeAutospacing="0" w:after="0" w:afterAutospacing="0"/>
        <w:jc w:val="center"/>
        <w:rPr>
          <w:b/>
          <w:sz w:val="22"/>
          <w:szCs w:val="22"/>
        </w:rPr>
      </w:pPr>
      <w:r w:rsidRPr="00F8596D">
        <w:rPr>
          <w:b/>
          <w:sz w:val="22"/>
          <w:szCs w:val="22"/>
        </w:rPr>
        <w:t xml:space="preserve"> </w:t>
      </w:r>
    </w:p>
    <w:p w:rsidR="00F8596D" w:rsidRPr="00F8596D" w:rsidRDefault="00F8596D" w:rsidP="00F8596D">
      <w:pPr>
        <w:tabs>
          <w:tab w:val="left" w:pos="525"/>
          <w:tab w:val="left" w:pos="31680"/>
        </w:tabs>
        <w:spacing w:before="0" w:beforeAutospacing="0" w:after="0" w:afterAutospacing="0"/>
        <w:jc w:val="center"/>
        <w:rPr>
          <w:b/>
          <w:sz w:val="22"/>
          <w:szCs w:val="22"/>
        </w:rPr>
      </w:pPr>
      <w:r w:rsidRPr="00F8596D">
        <w:rPr>
          <w:b/>
          <w:sz w:val="22"/>
          <w:szCs w:val="22"/>
        </w:rPr>
        <w:t>Mellya Rindhani Aditia</w:t>
      </w:r>
      <w:r w:rsidRPr="00F8596D">
        <w:rPr>
          <w:b/>
          <w:sz w:val="22"/>
          <w:szCs w:val="22"/>
          <w:vertAlign w:val="superscript"/>
        </w:rPr>
        <w:t>1</w:t>
      </w:r>
      <w:r w:rsidRPr="00F8596D">
        <w:rPr>
          <w:b/>
          <w:sz w:val="22"/>
          <w:szCs w:val="22"/>
        </w:rPr>
        <w:t>, Fitri Firdalius</w:t>
      </w:r>
      <w:r w:rsidRPr="00F8596D">
        <w:rPr>
          <w:b/>
          <w:sz w:val="22"/>
          <w:szCs w:val="22"/>
          <w:vertAlign w:val="superscript"/>
        </w:rPr>
        <w:t>2</w:t>
      </w:r>
      <w:r w:rsidRPr="00F8596D">
        <w:rPr>
          <w:b/>
          <w:sz w:val="22"/>
          <w:szCs w:val="22"/>
        </w:rPr>
        <w:t>, Maharian Agung</w:t>
      </w:r>
      <w:r w:rsidRPr="00F8596D">
        <w:rPr>
          <w:b/>
          <w:sz w:val="22"/>
          <w:szCs w:val="22"/>
          <w:vertAlign w:val="superscript"/>
        </w:rPr>
        <w:t>3</w:t>
      </w:r>
    </w:p>
    <w:p w:rsidR="00F8596D" w:rsidRPr="00F8596D" w:rsidRDefault="00F8596D" w:rsidP="00F8596D">
      <w:pPr>
        <w:tabs>
          <w:tab w:val="left" w:pos="525"/>
          <w:tab w:val="left" w:pos="31680"/>
        </w:tabs>
        <w:spacing w:before="0" w:beforeAutospacing="0" w:after="0" w:afterAutospacing="0"/>
        <w:jc w:val="center"/>
        <w:rPr>
          <w:b/>
          <w:sz w:val="22"/>
          <w:szCs w:val="22"/>
        </w:rPr>
      </w:pPr>
      <w:r w:rsidRPr="00F8596D">
        <w:rPr>
          <w:b/>
          <w:sz w:val="22"/>
          <w:szCs w:val="22"/>
        </w:rPr>
        <w:t>Univer</w:t>
      </w:r>
      <w:bookmarkStart w:id="0" w:name="_GoBack"/>
      <w:bookmarkEnd w:id="0"/>
      <w:r w:rsidRPr="00F8596D">
        <w:rPr>
          <w:b/>
          <w:sz w:val="22"/>
          <w:szCs w:val="22"/>
        </w:rPr>
        <w:t>sitas Putra Indonesia YPTK Padang</w:t>
      </w:r>
      <w:r w:rsidRPr="00F8596D">
        <w:rPr>
          <w:b/>
          <w:sz w:val="22"/>
          <w:szCs w:val="22"/>
        </w:rPr>
        <w:t>, Sumatera Barat</w:t>
      </w:r>
    </w:p>
    <w:p w:rsidR="00F8596D" w:rsidRPr="00F8596D" w:rsidRDefault="00F8596D" w:rsidP="00F8596D">
      <w:pPr>
        <w:tabs>
          <w:tab w:val="left" w:pos="525"/>
          <w:tab w:val="left" w:pos="31680"/>
        </w:tabs>
        <w:spacing w:before="0" w:beforeAutospacing="0" w:after="0" w:afterAutospacing="0"/>
        <w:jc w:val="center"/>
        <w:rPr>
          <w:sz w:val="22"/>
          <w:szCs w:val="22"/>
        </w:rPr>
      </w:pPr>
      <w:proofErr w:type="gramStart"/>
      <w:r>
        <w:rPr>
          <w:sz w:val="22"/>
          <w:szCs w:val="22"/>
        </w:rPr>
        <w:t>e-</w:t>
      </w:r>
      <w:r w:rsidRPr="00F8596D">
        <w:rPr>
          <w:sz w:val="22"/>
          <w:szCs w:val="22"/>
        </w:rPr>
        <w:t>mail</w:t>
      </w:r>
      <w:proofErr w:type="gramEnd"/>
      <w:r w:rsidRPr="00F8596D">
        <w:rPr>
          <w:sz w:val="22"/>
          <w:szCs w:val="22"/>
        </w:rPr>
        <w:t xml:space="preserve">: </w:t>
      </w:r>
      <w:r w:rsidRPr="00F8596D">
        <w:rPr>
          <w:sz w:val="22"/>
          <w:szCs w:val="22"/>
          <w:vertAlign w:val="superscript"/>
        </w:rPr>
        <w:t>1</w:t>
      </w:r>
      <w:r w:rsidRPr="00F8596D">
        <w:rPr>
          <w:sz w:val="22"/>
          <w:szCs w:val="22"/>
        </w:rPr>
        <w:t>mellyaditia@yahoo.com</w:t>
      </w:r>
    </w:p>
    <w:p w:rsidR="00F8596D" w:rsidRPr="00F8596D" w:rsidRDefault="00F8596D" w:rsidP="00F8596D">
      <w:pPr>
        <w:tabs>
          <w:tab w:val="left" w:pos="525"/>
          <w:tab w:val="left" w:pos="31680"/>
        </w:tabs>
        <w:spacing w:before="0" w:beforeAutospacing="0" w:after="0" w:afterAutospacing="0"/>
        <w:jc w:val="center"/>
        <w:rPr>
          <w:sz w:val="22"/>
          <w:szCs w:val="22"/>
        </w:rPr>
      </w:pPr>
      <w:r w:rsidRPr="00F8596D">
        <w:rPr>
          <w:sz w:val="22"/>
          <w:szCs w:val="22"/>
        </w:rPr>
        <w:t xml:space="preserve">  </w:t>
      </w:r>
    </w:p>
    <w:p w:rsidR="00F8596D" w:rsidRPr="00F8596D" w:rsidRDefault="00F8596D" w:rsidP="00F8596D">
      <w:pPr>
        <w:spacing w:before="0" w:beforeAutospacing="0" w:after="0" w:afterAutospacing="0"/>
        <w:jc w:val="both"/>
        <w:rPr>
          <w:bCs/>
          <w:i/>
          <w:sz w:val="22"/>
          <w:szCs w:val="22"/>
        </w:rPr>
      </w:pPr>
      <w:r w:rsidRPr="00F8596D">
        <w:rPr>
          <w:b/>
          <w:i/>
          <w:sz w:val="22"/>
          <w:szCs w:val="22"/>
        </w:rPr>
        <w:t xml:space="preserve">Abstract: </w:t>
      </w:r>
      <w:r w:rsidRPr="00F8596D">
        <w:rPr>
          <w:bCs/>
          <w:i/>
          <w:sz w:val="22"/>
          <w:szCs w:val="22"/>
        </w:rPr>
        <w:t>The development of Artificial Intelligence (AI) has brought significant transformations in various sectors, including health information management. The integration of AI in health data management not only improves operational efficiency but also opens up strategic opportunities in digital business development in the healthcare sector. This study aims to analyze the role of AI in health information management and its impact on optimizing digital business strategies. The method used is a qualitative approach with a systematic literature review of various recent scientific publications (2020–2025) relevant to the research topic. Data were analyzed using thematic analysis techniques to identify patterns, trends, and contributions of AI in health information management. The results show that the application of AI, such as machine learning, natural language processing, and predictive analytics, can improve data processing accuracy, accelerate decision-making, and support personalized healthcare services. In addition, AI plays a role in increasing operational cost efficiency and creating innovative digital business models, such as telemedicine and intelligent-based electronic medical record systems. However, challenges related to data security, patient privacy, and infrastructure and human resource readiness remain major obstacles to its implementation. In conclusion, AI has a strategic role in improving the quality of health information management while strengthening the competitiveness of digital businesses in the healthcare sector. Therefore, adaptive policies, improved human resource competencies, and strengthened information security systems are needed to support the sustainable implementation of AI.</w:t>
      </w:r>
    </w:p>
    <w:p w:rsidR="00F8596D" w:rsidRPr="00F8596D" w:rsidRDefault="00F8596D" w:rsidP="00F8596D">
      <w:pPr>
        <w:spacing w:before="0" w:beforeAutospacing="0" w:after="0" w:afterAutospacing="0"/>
        <w:jc w:val="both"/>
        <w:rPr>
          <w:bCs/>
          <w:i/>
          <w:sz w:val="22"/>
          <w:szCs w:val="22"/>
        </w:rPr>
      </w:pPr>
      <w:r w:rsidRPr="00F8596D">
        <w:rPr>
          <w:bCs/>
          <w:i/>
          <w:sz w:val="22"/>
          <w:szCs w:val="22"/>
        </w:rPr>
        <w:t xml:space="preserve"> </w:t>
      </w:r>
    </w:p>
    <w:p w:rsidR="00F8596D" w:rsidRPr="00F8596D" w:rsidRDefault="00F8596D" w:rsidP="00F8596D">
      <w:pPr>
        <w:spacing w:before="0" w:beforeAutospacing="0" w:after="0" w:afterAutospacing="0"/>
        <w:ind w:left="993" w:hanging="993"/>
        <w:jc w:val="both"/>
        <w:rPr>
          <w:bCs/>
          <w:i/>
          <w:sz w:val="22"/>
          <w:szCs w:val="22"/>
        </w:rPr>
      </w:pPr>
      <w:r w:rsidRPr="00F8596D">
        <w:rPr>
          <w:b/>
          <w:i/>
          <w:sz w:val="22"/>
          <w:szCs w:val="22"/>
        </w:rPr>
        <w:t>Keywords:</w:t>
      </w:r>
      <w:r w:rsidRPr="00F8596D">
        <w:rPr>
          <w:bCs/>
          <w:i/>
          <w:sz w:val="22"/>
          <w:szCs w:val="22"/>
        </w:rPr>
        <w:t xml:space="preserve"> Artificial Intelligence, Health Information Management, Digital Business Strategy, Digital Transformation, Health Information Systems</w:t>
      </w:r>
    </w:p>
    <w:p w:rsidR="00F8596D" w:rsidRPr="00F8596D" w:rsidRDefault="00F8596D" w:rsidP="00F8596D">
      <w:pPr>
        <w:spacing w:before="0" w:beforeAutospacing="0" w:after="0" w:afterAutospacing="0"/>
        <w:jc w:val="both"/>
        <w:rPr>
          <w:bCs/>
          <w:sz w:val="22"/>
          <w:szCs w:val="22"/>
        </w:rPr>
      </w:pPr>
      <w:r w:rsidRPr="00F8596D">
        <w:rPr>
          <w:bCs/>
          <w:sz w:val="22"/>
          <w:szCs w:val="22"/>
        </w:rPr>
        <w:t xml:space="preserve"> </w:t>
      </w:r>
    </w:p>
    <w:p w:rsidR="00F8596D" w:rsidRPr="00F8596D" w:rsidRDefault="00F8596D" w:rsidP="00F8596D">
      <w:pPr>
        <w:spacing w:before="0" w:beforeAutospacing="0" w:after="0" w:afterAutospacing="0"/>
        <w:jc w:val="both"/>
        <w:rPr>
          <w:sz w:val="22"/>
          <w:szCs w:val="22"/>
        </w:rPr>
      </w:pPr>
      <w:r w:rsidRPr="00F8596D">
        <w:rPr>
          <w:b/>
          <w:bCs/>
          <w:sz w:val="22"/>
          <w:szCs w:val="22"/>
        </w:rPr>
        <w:t xml:space="preserve">Abstrak: </w:t>
      </w:r>
      <w:r w:rsidRPr="00F8596D">
        <w:rPr>
          <w:sz w:val="22"/>
          <w:szCs w:val="22"/>
        </w:rPr>
        <w:t>Perkembangan sistem informasi digital menuntut adanya desain antarmuka yang tidak hanya</w:t>
      </w:r>
      <w:r w:rsidRPr="00F8596D">
        <w:rPr>
          <w:b/>
          <w:bCs/>
          <w:sz w:val="22"/>
          <w:szCs w:val="22"/>
        </w:rPr>
        <w:t xml:space="preserve"> </w:t>
      </w:r>
      <w:r w:rsidRPr="00F8596D">
        <w:rPr>
          <w:sz w:val="22"/>
          <w:szCs w:val="22"/>
        </w:rPr>
        <w:t>fungsional, tetapi juga mampu memberikan pengalaman pengguna (</w:t>
      </w:r>
      <w:r w:rsidRPr="00F8596D">
        <w:rPr>
          <w:i/>
          <w:iCs/>
          <w:sz w:val="22"/>
          <w:szCs w:val="22"/>
        </w:rPr>
        <w:t>user experience</w:t>
      </w:r>
      <w:r w:rsidRPr="00F8596D">
        <w:rPr>
          <w:sz w:val="22"/>
          <w:szCs w:val="22"/>
        </w:rPr>
        <w:t xml:space="preserve">) yang optimal. </w:t>
      </w:r>
      <w:proofErr w:type="gramStart"/>
      <w:r w:rsidRPr="00F8596D">
        <w:rPr>
          <w:sz w:val="22"/>
          <w:szCs w:val="22"/>
        </w:rPr>
        <w:t>Desain Komunikasi Visual (DKV) berperan penting dalam menyampaikan informasi secara efektif melalui elemen visual seperti warna, tipografi, layout, dan ikonografi.</w:t>
      </w:r>
      <w:proofErr w:type="gramEnd"/>
      <w:r w:rsidRPr="00F8596D">
        <w:rPr>
          <w:sz w:val="22"/>
          <w:szCs w:val="22"/>
        </w:rPr>
        <w:t xml:space="preserve"> </w:t>
      </w:r>
      <w:proofErr w:type="gramStart"/>
      <w:r w:rsidRPr="00F8596D">
        <w:rPr>
          <w:sz w:val="22"/>
          <w:szCs w:val="22"/>
        </w:rPr>
        <w:t xml:space="preserve">Penelitian ini bertujuan untuk menganalisis pengaruh desain komunikasi visual terhadap </w:t>
      </w:r>
      <w:r w:rsidRPr="00F8596D">
        <w:rPr>
          <w:i/>
          <w:iCs/>
          <w:sz w:val="22"/>
          <w:szCs w:val="22"/>
        </w:rPr>
        <w:t>user experience</w:t>
      </w:r>
      <w:r w:rsidRPr="00F8596D">
        <w:rPr>
          <w:sz w:val="22"/>
          <w:szCs w:val="22"/>
        </w:rPr>
        <w:t xml:space="preserve"> pada sistem informasi digital.</w:t>
      </w:r>
      <w:proofErr w:type="gramEnd"/>
      <w:r w:rsidRPr="00F8596D">
        <w:rPr>
          <w:sz w:val="22"/>
          <w:szCs w:val="22"/>
        </w:rPr>
        <w:t xml:space="preserve"> </w:t>
      </w:r>
      <w:proofErr w:type="gramStart"/>
      <w:r w:rsidRPr="00F8596D">
        <w:rPr>
          <w:sz w:val="22"/>
          <w:szCs w:val="22"/>
        </w:rPr>
        <w:t>Metode penelitian yang digunakan adalah pendekatan kuantitatif dengan teknik pengumpulan data melalui kuesioner yang disebarkan kepada pengguna sistem informasi digital.</w:t>
      </w:r>
      <w:proofErr w:type="gramEnd"/>
      <w:r w:rsidRPr="00F8596D">
        <w:rPr>
          <w:sz w:val="22"/>
          <w:szCs w:val="22"/>
        </w:rPr>
        <w:t xml:space="preserve"> </w:t>
      </w:r>
      <w:proofErr w:type="gramStart"/>
      <w:r w:rsidRPr="00F8596D">
        <w:rPr>
          <w:sz w:val="22"/>
          <w:szCs w:val="22"/>
        </w:rPr>
        <w:t xml:space="preserve">Data yang diperoleh dianalisis menggunakan metode analisis statistik, seperti uji validitas, uji reliabilitas, dan analisis regresi untuk mengetahui hubungan antara variabel desain komunikasi visual dan </w:t>
      </w:r>
      <w:r w:rsidRPr="00F8596D">
        <w:rPr>
          <w:i/>
          <w:iCs/>
          <w:sz w:val="22"/>
          <w:szCs w:val="22"/>
        </w:rPr>
        <w:t>user experience</w:t>
      </w:r>
      <w:r w:rsidRPr="00F8596D">
        <w:rPr>
          <w:sz w:val="22"/>
          <w:szCs w:val="22"/>
        </w:rPr>
        <w:t>.</w:t>
      </w:r>
      <w:proofErr w:type="gramEnd"/>
      <w:r w:rsidRPr="00F8596D">
        <w:rPr>
          <w:sz w:val="22"/>
          <w:szCs w:val="22"/>
        </w:rPr>
        <w:t xml:space="preserve"> </w:t>
      </w:r>
      <w:proofErr w:type="gramStart"/>
      <w:r w:rsidRPr="00F8596D">
        <w:rPr>
          <w:sz w:val="22"/>
          <w:szCs w:val="22"/>
        </w:rPr>
        <w:t xml:space="preserve">Hasil penelitian menunjukkan bahwa desain komunikasi visual memiliki pengaruh yang signifikan terhadap peningkatan </w:t>
      </w:r>
      <w:r w:rsidRPr="00F8596D">
        <w:rPr>
          <w:i/>
          <w:iCs/>
          <w:sz w:val="22"/>
          <w:szCs w:val="22"/>
        </w:rPr>
        <w:t>user experience</w:t>
      </w:r>
      <w:r w:rsidRPr="00F8596D">
        <w:rPr>
          <w:sz w:val="22"/>
          <w:szCs w:val="22"/>
        </w:rPr>
        <w:t>.</w:t>
      </w:r>
      <w:proofErr w:type="gramEnd"/>
      <w:r w:rsidRPr="00F8596D">
        <w:rPr>
          <w:sz w:val="22"/>
          <w:szCs w:val="22"/>
        </w:rPr>
        <w:t xml:space="preserve"> </w:t>
      </w:r>
      <w:proofErr w:type="gramStart"/>
      <w:r w:rsidRPr="00F8596D">
        <w:rPr>
          <w:sz w:val="22"/>
          <w:szCs w:val="22"/>
        </w:rPr>
        <w:t>Elemen visual yang dirancang dengan baik terbukti mampu meningkatkan kemudahan penggunaan, kenyamanan, serta kepuasan pengguna dalam mengakses sistem informasi.</w:t>
      </w:r>
      <w:proofErr w:type="gramEnd"/>
      <w:r w:rsidRPr="00F8596D">
        <w:rPr>
          <w:sz w:val="22"/>
          <w:szCs w:val="22"/>
        </w:rPr>
        <w:t xml:space="preserve"> </w:t>
      </w:r>
      <w:proofErr w:type="gramStart"/>
      <w:r w:rsidRPr="00F8596D">
        <w:rPr>
          <w:sz w:val="22"/>
          <w:szCs w:val="22"/>
        </w:rPr>
        <w:t>Kesimpulan dari penelitian ini adalah bahwa penerapan prinsip desain komunikasi visual yang efektif menjadi faktor penting dalam pengembangan sistem informasi digital yang berorientasi pada pengguna.</w:t>
      </w:r>
      <w:proofErr w:type="gramEnd"/>
      <w:r w:rsidRPr="00F8596D">
        <w:rPr>
          <w:sz w:val="22"/>
          <w:szCs w:val="22"/>
        </w:rPr>
        <w:t xml:space="preserve"> </w:t>
      </w:r>
      <w:proofErr w:type="gramStart"/>
      <w:r w:rsidRPr="00F8596D">
        <w:rPr>
          <w:sz w:val="22"/>
          <w:szCs w:val="22"/>
        </w:rPr>
        <w:t>Oleh karena itu, pengembang sistem perlu memperhatikan aspek visual secara menyeluruh untuk meningkatkan kualitas interaksi dan pengalaman pengguna.</w:t>
      </w:r>
      <w:proofErr w:type="gramEnd"/>
    </w:p>
    <w:p w:rsidR="00F8596D" w:rsidRDefault="00F8596D" w:rsidP="00F8596D">
      <w:pPr>
        <w:spacing w:before="0" w:beforeAutospacing="0" w:after="0" w:afterAutospacing="0"/>
        <w:jc w:val="both"/>
        <w:rPr>
          <w:sz w:val="22"/>
          <w:szCs w:val="22"/>
        </w:rPr>
      </w:pPr>
      <w:r w:rsidRPr="00F8596D">
        <w:rPr>
          <w:sz w:val="22"/>
          <w:szCs w:val="22"/>
        </w:rPr>
        <w:t xml:space="preserve">Kata kunci: Desain Komunikasi Visual, User Experience, Sistem Informasi Digital, </w:t>
      </w:r>
    </w:p>
    <w:p w:rsidR="00F8596D" w:rsidRPr="00F8596D" w:rsidRDefault="00F8596D" w:rsidP="00F8596D">
      <w:pPr>
        <w:spacing w:before="0" w:beforeAutospacing="0" w:after="0" w:afterAutospacing="0"/>
        <w:jc w:val="both"/>
        <w:rPr>
          <w:sz w:val="22"/>
          <w:szCs w:val="22"/>
        </w:rPr>
      </w:pPr>
      <w:r w:rsidRPr="00F8596D">
        <w:rPr>
          <w:sz w:val="22"/>
          <w:szCs w:val="22"/>
        </w:rPr>
        <w:lastRenderedPageBreak/>
        <w:t>UI/UX, Interaksi Pengguna</w:t>
      </w:r>
    </w:p>
    <w:p w:rsidR="00F8596D" w:rsidRPr="00F8596D" w:rsidRDefault="00F8596D" w:rsidP="00F8596D">
      <w:pPr>
        <w:spacing w:before="0" w:beforeAutospacing="0" w:after="0" w:afterAutospacing="0"/>
        <w:jc w:val="both"/>
        <w:rPr>
          <w:sz w:val="22"/>
          <w:szCs w:val="22"/>
        </w:rPr>
      </w:pPr>
      <w:r w:rsidRPr="00F8596D">
        <w:rPr>
          <w:sz w:val="22"/>
          <w:szCs w:val="22"/>
        </w:rPr>
        <w:t xml:space="preserve"> </w:t>
      </w:r>
    </w:p>
    <w:p w:rsidR="00F8596D" w:rsidRPr="00F8596D" w:rsidRDefault="00F8596D" w:rsidP="00F8596D">
      <w:pPr>
        <w:spacing w:before="0" w:beforeAutospacing="0" w:after="0" w:afterAutospacing="0"/>
        <w:ind w:left="1134" w:hanging="1134"/>
        <w:jc w:val="both"/>
        <w:rPr>
          <w:b/>
          <w:bCs/>
          <w:sz w:val="22"/>
          <w:szCs w:val="22"/>
        </w:rPr>
      </w:pPr>
      <w:r w:rsidRPr="00F8596D">
        <w:rPr>
          <w:b/>
          <w:bCs/>
          <w:sz w:val="22"/>
          <w:szCs w:val="22"/>
        </w:rPr>
        <w:t xml:space="preserve">Kata kunci: </w:t>
      </w:r>
      <w:r w:rsidRPr="00F8596D">
        <w:rPr>
          <w:sz w:val="22"/>
          <w:szCs w:val="22"/>
        </w:rPr>
        <w:t>Artificial Intelligence, Manajemen Informasi Kesehatan, Strategi Bisnis Digital, Transformasi Digital, Sistem Informasi Kesehatan</w:t>
      </w:r>
    </w:p>
    <w:p w:rsidR="00F8596D" w:rsidRDefault="00F8596D" w:rsidP="00F8596D">
      <w:pPr>
        <w:spacing w:before="0" w:beforeAutospacing="0" w:after="0" w:afterAutospacing="0"/>
        <w:rPr>
          <w:sz w:val="22"/>
          <w:szCs w:val="22"/>
        </w:rPr>
      </w:pPr>
    </w:p>
    <w:p w:rsidR="00F8596D" w:rsidRDefault="00F8596D" w:rsidP="00F8596D">
      <w:pPr>
        <w:spacing w:before="0" w:beforeAutospacing="0" w:after="0" w:afterAutospacing="0"/>
        <w:rPr>
          <w:sz w:val="22"/>
          <w:szCs w:val="22"/>
        </w:rPr>
      </w:pPr>
    </w:p>
    <w:p w:rsidR="00F8596D" w:rsidRPr="00F8596D" w:rsidRDefault="00F8596D" w:rsidP="00F8596D">
      <w:pPr>
        <w:spacing w:before="0" w:beforeAutospacing="0" w:after="0" w:afterAutospacing="0"/>
        <w:rPr>
          <w:sz w:val="22"/>
          <w:szCs w:val="22"/>
        </w:rPr>
        <w:sectPr w:rsidR="00F8596D" w:rsidRPr="00F8596D" w:rsidSect="00F8596D">
          <w:headerReference w:type="default" r:id="rId8"/>
          <w:pgSz w:w="11907" w:h="16839" w:code="9"/>
          <w:pgMar w:top="1701" w:right="1701" w:bottom="1701" w:left="2274" w:header="720" w:footer="720" w:gutter="0"/>
          <w:cols w:space="720"/>
        </w:sectPr>
      </w:pPr>
    </w:p>
    <w:p w:rsidR="00F8596D" w:rsidRPr="00F8596D" w:rsidRDefault="00F8596D" w:rsidP="00F8596D">
      <w:pPr>
        <w:autoSpaceDE w:val="0"/>
        <w:autoSpaceDN w:val="0"/>
        <w:adjustRightInd w:val="0"/>
        <w:spacing w:before="0" w:beforeAutospacing="0" w:after="0" w:afterAutospacing="0"/>
        <w:jc w:val="both"/>
        <w:rPr>
          <w:b/>
          <w:sz w:val="22"/>
          <w:szCs w:val="22"/>
        </w:rPr>
      </w:pPr>
      <w:r w:rsidRPr="00F8596D">
        <w:rPr>
          <w:b/>
          <w:sz w:val="22"/>
          <w:szCs w:val="22"/>
        </w:rPr>
        <w:lastRenderedPageBreak/>
        <w:t>PENDAHULUAN</w:t>
      </w:r>
    </w:p>
    <w:p w:rsidR="00F8596D" w:rsidRPr="00F8596D" w:rsidRDefault="00F8596D" w:rsidP="00F8596D">
      <w:pPr>
        <w:autoSpaceDE w:val="0"/>
        <w:autoSpaceDN w:val="0"/>
        <w:adjustRightInd w:val="0"/>
        <w:spacing w:before="0" w:beforeAutospacing="0" w:after="0" w:afterAutospacing="0"/>
        <w:jc w:val="both"/>
        <w:rPr>
          <w:b/>
          <w:sz w:val="22"/>
          <w:szCs w:val="22"/>
        </w:rPr>
      </w:pPr>
      <w:r w:rsidRPr="00F8596D">
        <w:rPr>
          <w:b/>
          <w:sz w:val="22"/>
          <w:szCs w:val="22"/>
        </w:rPr>
        <w:t xml:space="preserve"> </w:t>
      </w:r>
    </w:p>
    <w:p w:rsidR="00F8596D" w:rsidRPr="00F8596D" w:rsidRDefault="00F8596D" w:rsidP="00F8596D">
      <w:pPr>
        <w:spacing w:before="0" w:beforeAutospacing="0" w:after="0" w:afterAutospacing="0"/>
        <w:ind w:firstLine="709"/>
        <w:jc w:val="both"/>
        <w:rPr>
          <w:sz w:val="22"/>
          <w:szCs w:val="22"/>
        </w:rPr>
      </w:pPr>
      <w:proofErr w:type="gramStart"/>
      <w:r w:rsidRPr="00F8596D">
        <w:rPr>
          <w:sz w:val="22"/>
          <w:szCs w:val="22"/>
        </w:rPr>
        <w:t>Perkembangan teknologi digital yang pesat telah mendorong meningkatnya penggunaan sistem informasi dalam berbagai bidang kehidupan, mulai dari pendidikan, bisnis, hingga layanan publik.</w:t>
      </w:r>
      <w:proofErr w:type="gramEnd"/>
      <w:r w:rsidRPr="00F8596D">
        <w:rPr>
          <w:sz w:val="22"/>
          <w:szCs w:val="22"/>
        </w:rPr>
        <w:t xml:space="preserve"> </w:t>
      </w:r>
      <w:proofErr w:type="gramStart"/>
      <w:r w:rsidRPr="00F8596D">
        <w:rPr>
          <w:sz w:val="22"/>
          <w:szCs w:val="22"/>
        </w:rPr>
        <w:t>Dalam konteks ini, kualitas interaksi antara pengguna dan sistem menjadi faktor krusial yang menentukan keberhasilan suatu produk digital.</w:t>
      </w:r>
      <w:proofErr w:type="gramEnd"/>
      <w:r w:rsidRPr="00F8596D">
        <w:rPr>
          <w:sz w:val="22"/>
          <w:szCs w:val="22"/>
        </w:rPr>
        <w:t xml:space="preserve"> Konsep </w:t>
      </w:r>
      <w:r w:rsidRPr="00F8596D">
        <w:rPr>
          <w:i/>
          <w:iCs/>
          <w:sz w:val="22"/>
          <w:szCs w:val="22"/>
        </w:rPr>
        <w:t>User Experience</w:t>
      </w:r>
      <w:r w:rsidRPr="00F8596D">
        <w:rPr>
          <w:sz w:val="22"/>
          <w:szCs w:val="22"/>
        </w:rPr>
        <w:t xml:space="preserve"> (UX) muncul sebagai pendekatan yang menitikberatkan pada pengalaman pengguna secara keseluruhan saat berinteraksi dengan sistem, termasuk aspek kegunaan, efisiensi, dan </w:t>
      </w:r>
      <w:proofErr w:type="gramStart"/>
      <w:r w:rsidRPr="00F8596D">
        <w:rPr>
          <w:sz w:val="22"/>
          <w:szCs w:val="22"/>
        </w:rPr>
        <w:t>kepuasan[</w:t>
      </w:r>
      <w:proofErr w:type="gramEnd"/>
      <w:r w:rsidRPr="00F8596D">
        <w:rPr>
          <w:sz w:val="22"/>
          <w:szCs w:val="22"/>
        </w:rPr>
        <w:t>1].</w:t>
      </w:r>
    </w:p>
    <w:p w:rsidR="00F8596D" w:rsidRPr="00F8596D" w:rsidRDefault="00F8596D" w:rsidP="00F8596D">
      <w:pPr>
        <w:spacing w:before="0" w:beforeAutospacing="0" w:after="0" w:afterAutospacing="0"/>
        <w:ind w:firstLine="709"/>
        <w:jc w:val="both"/>
        <w:rPr>
          <w:sz w:val="22"/>
          <w:szCs w:val="22"/>
        </w:rPr>
      </w:pPr>
      <w:proofErr w:type="gramStart"/>
      <w:r w:rsidRPr="00F8596D">
        <w:rPr>
          <w:sz w:val="22"/>
          <w:szCs w:val="22"/>
        </w:rPr>
        <w:t>Salah satu elemen penting yang memengaruhi UX adalah desain komunikasi visual.</w:t>
      </w:r>
      <w:proofErr w:type="gramEnd"/>
      <w:r w:rsidRPr="00F8596D">
        <w:rPr>
          <w:sz w:val="22"/>
          <w:szCs w:val="22"/>
        </w:rPr>
        <w:t xml:space="preserve"> </w:t>
      </w:r>
      <w:proofErr w:type="gramStart"/>
      <w:r w:rsidRPr="00F8596D">
        <w:rPr>
          <w:sz w:val="22"/>
          <w:szCs w:val="22"/>
        </w:rPr>
        <w:t>Desain komunikasi visual tidak hanya berfungsi sebagai elemen estetika, tetapi juga sebagai media penyampaian informasi yang efektif melalui penggunaan tipografi, warna, ikon, layout, dan elemen grafis lainnya.</w:t>
      </w:r>
      <w:proofErr w:type="gramEnd"/>
      <w:r w:rsidRPr="00F8596D">
        <w:rPr>
          <w:sz w:val="22"/>
          <w:szCs w:val="22"/>
        </w:rPr>
        <w:t xml:space="preserve"> Menurut Don Norman, pengalaman pengguna mencakup seluruh aspek interaksi pengguna dengan sistem, termasuk bagaimana informasi disajikan secara visual dan mudah dipahami. Oleh karena itu, desain visual yang baik dapat membantu pengguna memahami sistem dengan lebih cepat dan mengurangi beban </w:t>
      </w:r>
      <w:proofErr w:type="gramStart"/>
      <w:r w:rsidRPr="00F8596D">
        <w:rPr>
          <w:sz w:val="22"/>
          <w:szCs w:val="22"/>
        </w:rPr>
        <w:t>kognitif[</w:t>
      </w:r>
      <w:proofErr w:type="gramEnd"/>
      <w:r w:rsidRPr="00F8596D">
        <w:rPr>
          <w:sz w:val="22"/>
          <w:szCs w:val="22"/>
        </w:rPr>
        <w:t>2].</w:t>
      </w:r>
    </w:p>
    <w:p w:rsidR="00F8596D" w:rsidRDefault="00F8596D" w:rsidP="00F8596D">
      <w:pPr>
        <w:spacing w:before="0" w:beforeAutospacing="0" w:after="0" w:afterAutospacing="0"/>
        <w:ind w:firstLine="709"/>
        <w:jc w:val="both"/>
        <w:rPr>
          <w:sz w:val="22"/>
          <w:szCs w:val="22"/>
        </w:rPr>
      </w:pPr>
      <w:proofErr w:type="gramStart"/>
      <w:r w:rsidRPr="00F8596D">
        <w:rPr>
          <w:sz w:val="22"/>
          <w:szCs w:val="22"/>
        </w:rPr>
        <w:t>Dalam sistem informasi digital, desain komunikasi visual berperan penting dalam membangun navigasi yang intuitif dan meningkatkan keterlibatan pengguna.</w:t>
      </w:r>
      <w:proofErr w:type="gramEnd"/>
      <w:r w:rsidRPr="00F8596D">
        <w:rPr>
          <w:sz w:val="22"/>
          <w:szCs w:val="22"/>
        </w:rPr>
        <w:t xml:space="preserve"> </w:t>
      </w:r>
      <w:proofErr w:type="gramStart"/>
      <w:r w:rsidRPr="00F8596D">
        <w:rPr>
          <w:sz w:val="22"/>
          <w:szCs w:val="22"/>
        </w:rPr>
        <w:t>Antarmuka yang dirancang dengan prinsip visual yang tepat mampu meningkatkan efisiensi penggunaan serta meminimalisir kesalahan pengguna.</w:t>
      </w:r>
      <w:proofErr w:type="gramEnd"/>
      <w:r w:rsidRPr="00F8596D">
        <w:rPr>
          <w:sz w:val="22"/>
          <w:szCs w:val="22"/>
        </w:rPr>
        <w:t xml:space="preserve"> Sebaliknya, desain yang buruk dapat menyebabkan kebingungan, menurunkan kepuasan, bahkan membuat pengguna </w:t>
      </w:r>
    </w:p>
    <w:p w:rsidR="00F8596D" w:rsidRPr="00F8596D" w:rsidRDefault="00F8596D" w:rsidP="00F8596D">
      <w:pPr>
        <w:spacing w:before="0" w:beforeAutospacing="0" w:after="0" w:afterAutospacing="0"/>
        <w:jc w:val="both"/>
        <w:rPr>
          <w:sz w:val="22"/>
          <w:szCs w:val="22"/>
        </w:rPr>
      </w:pPr>
      <w:proofErr w:type="gramStart"/>
      <w:r w:rsidRPr="00F8596D">
        <w:rPr>
          <w:sz w:val="22"/>
          <w:szCs w:val="22"/>
        </w:rPr>
        <w:lastRenderedPageBreak/>
        <w:t>meninggalkan</w:t>
      </w:r>
      <w:proofErr w:type="gramEnd"/>
      <w:r w:rsidRPr="00F8596D">
        <w:rPr>
          <w:sz w:val="22"/>
          <w:szCs w:val="22"/>
        </w:rPr>
        <w:t xml:space="preserve"> sistem[3].</w:t>
      </w:r>
    </w:p>
    <w:p w:rsidR="00F8596D" w:rsidRPr="00F8596D" w:rsidRDefault="00F8596D" w:rsidP="00F8596D">
      <w:pPr>
        <w:spacing w:before="0" w:beforeAutospacing="0" w:after="0" w:afterAutospacing="0"/>
        <w:ind w:firstLine="709"/>
        <w:jc w:val="both"/>
        <w:rPr>
          <w:sz w:val="22"/>
          <w:szCs w:val="22"/>
        </w:rPr>
      </w:pPr>
      <w:proofErr w:type="gramStart"/>
      <w:r w:rsidRPr="00F8596D">
        <w:rPr>
          <w:sz w:val="22"/>
          <w:szCs w:val="22"/>
        </w:rPr>
        <w:t>Sejumlah penelitian menunjukkan bahwa terdapat hubungan yang signifikan antara kualitas desain visual dan tingkat kepuasan pengguna.</w:t>
      </w:r>
      <w:proofErr w:type="gramEnd"/>
      <w:r w:rsidRPr="00F8596D">
        <w:rPr>
          <w:sz w:val="22"/>
          <w:szCs w:val="22"/>
        </w:rPr>
        <w:t xml:space="preserve"> Misalnya, penelitian oleh Jakob Nielsen menekankan bahwa aspek </w:t>
      </w:r>
      <w:r w:rsidRPr="00F8596D">
        <w:rPr>
          <w:i/>
          <w:iCs/>
          <w:sz w:val="22"/>
          <w:szCs w:val="22"/>
        </w:rPr>
        <w:t>usability</w:t>
      </w:r>
      <w:r w:rsidRPr="00F8596D">
        <w:rPr>
          <w:sz w:val="22"/>
          <w:szCs w:val="22"/>
        </w:rPr>
        <w:t xml:space="preserve"> dan desain visual memiliki kontribusi besar terhadap keberhasilan suatu sistem </w:t>
      </w:r>
      <w:proofErr w:type="gramStart"/>
      <w:r w:rsidRPr="00F8596D">
        <w:rPr>
          <w:sz w:val="22"/>
          <w:szCs w:val="22"/>
        </w:rPr>
        <w:t>digital[</w:t>
      </w:r>
      <w:proofErr w:type="gramEnd"/>
      <w:r w:rsidRPr="00F8596D">
        <w:rPr>
          <w:sz w:val="22"/>
          <w:szCs w:val="22"/>
        </w:rPr>
        <w:t>4]. Selain itu, studi lain juga menunjukkan bahwa konsistensi visual dan kejelasan informasi berpengaruh langsung terhadap persepsi pengguna terhadap kualitas sistem.</w:t>
      </w:r>
    </w:p>
    <w:p w:rsidR="00F8596D" w:rsidRPr="00F8596D" w:rsidRDefault="00F8596D" w:rsidP="00F8596D">
      <w:pPr>
        <w:spacing w:before="0" w:beforeAutospacing="0" w:after="0" w:afterAutospacing="0"/>
        <w:ind w:firstLine="709"/>
        <w:jc w:val="both"/>
        <w:rPr>
          <w:sz w:val="22"/>
          <w:szCs w:val="22"/>
        </w:rPr>
      </w:pPr>
      <w:proofErr w:type="gramStart"/>
      <w:r w:rsidRPr="00F8596D">
        <w:rPr>
          <w:sz w:val="22"/>
          <w:szCs w:val="22"/>
        </w:rPr>
        <w:t xml:space="preserve">Berdasarkan latar belakang tersebut, penelitian ini bertujuan untuk menganalisis pengaruh desain komunikasi visual terhadap </w:t>
      </w:r>
      <w:r w:rsidRPr="00F8596D">
        <w:rPr>
          <w:i/>
          <w:iCs/>
          <w:sz w:val="22"/>
          <w:szCs w:val="22"/>
        </w:rPr>
        <w:t>User Experience</w:t>
      </w:r>
      <w:r w:rsidRPr="00F8596D">
        <w:rPr>
          <w:sz w:val="22"/>
          <w:szCs w:val="22"/>
        </w:rPr>
        <w:t xml:space="preserve"> pada sistem informasi digital.</w:t>
      </w:r>
      <w:proofErr w:type="gramEnd"/>
      <w:r w:rsidRPr="00F8596D">
        <w:rPr>
          <w:sz w:val="22"/>
          <w:szCs w:val="22"/>
        </w:rPr>
        <w:t xml:space="preserve"> Dengan memahami hubungan ini, diharapkan dapat diperoleh rekomendasi desain yang mampu meningkatkan kualitas interaksi pengguna serta efektivitas sistem secara </w:t>
      </w:r>
      <w:proofErr w:type="gramStart"/>
      <w:r w:rsidRPr="00F8596D">
        <w:rPr>
          <w:sz w:val="22"/>
          <w:szCs w:val="22"/>
        </w:rPr>
        <w:t>keseluruhan[</w:t>
      </w:r>
      <w:proofErr w:type="gramEnd"/>
      <w:r w:rsidRPr="00F8596D">
        <w:rPr>
          <w:sz w:val="22"/>
          <w:szCs w:val="22"/>
        </w:rPr>
        <w:t>5].</w:t>
      </w:r>
    </w:p>
    <w:p w:rsidR="00F8596D" w:rsidRDefault="00F8596D" w:rsidP="00F8596D">
      <w:pPr>
        <w:spacing w:before="0" w:beforeAutospacing="0" w:after="0" w:afterAutospacing="0"/>
        <w:jc w:val="both"/>
        <w:rPr>
          <w:sz w:val="22"/>
          <w:szCs w:val="22"/>
        </w:rPr>
      </w:pPr>
      <w:r w:rsidRPr="00F8596D">
        <w:rPr>
          <w:sz w:val="22"/>
          <w:szCs w:val="22"/>
        </w:rPr>
        <w:t xml:space="preserve"> </w:t>
      </w:r>
    </w:p>
    <w:p w:rsidR="00F8596D" w:rsidRPr="00F8596D" w:rsidRDefault="00F8596D" w:rsidP="00F8596D">
      <w:pPr>
        <w:spacing w:before="0" w:beforeAutospacing="0" w:after="0" w:afterAutospacing="0"/>
        <w:jc w:val="both"/>
        <w:rPr>
          <w:sz w:val="22"/>
          <w:szCs w:val="22"/>
        </w:rPr>
      </w:pPr>
    </w:p>
    <w:p w:rsidR="00F8596D" w:rsidRPr="00F8596D" w:rsidRDefault="00F8596D" w:rsidP="00F8596D">
      <w:pPr>
        <w:spacing w:before="0" w:beforeAutospacing="0" w:after="0" w:afterAutospacing="0"/>
        <w:jc w:val="both"/>
        <w:rPr>
          <w:b/>
          <w:sz w:val="22"/>
          <w:szCs w:val="22"/>
        </w:rPr>
      </w:pPr>
      <w:r w:rsidRPr="00F8596D">
        <w:rPr>
          <w:b/>
          <w:sz w:val="22"/>
          <w:szCs w:val="22"/>
        </w:rPr>
        <w:t>METODE</w:t>
      </w:r>
    </w:p>
    <w:p w:rsidR="00F8596D" w:rsidRPr="00F8596D" w:rsidRDefault="00F8596D" w:rsidP="00F8596D">
      <w:pPr>
        <w:pStyle w:val="NormalWeb"/>
        <w:spacing w:before="0" w:beforeAutospacing="0" w:after="0" w:afterAutospacing="0"/>
        <w:jc w:val="both"/>
        <w:rPr>
          <w:sz w:val="22"/>
          <w:szCs w:val="22"/>
        </w:rPr>
      </w:pPr>
      <w:r w:rsidRPr="00F8596D">
        <w:rPr>
          <w:sz w:val="22"/>
          <w:szCs w:val="22"/>
        </w:rPr>
        <w:t xml:space="preserve"> </w:t>
      </w:r>
    </w:p>
    <w:p w:rsidR="00F8596D" w:rsidRPr="00F8596D" w:rsidRDefault="00F8596D" w:rsidP="00F8596D">
      <w:pPr>
        <w:pStyle w:val="NormalWeb"/>
        <w:spacing w:before="0" w:beforeAutospacing="0" w:after="0" w:afterAutospacing="0"/>
        <w:rPr>
          <w:b/>
          <w:bCs/>
          <w:sz w:val="22"/>
          <w:szCs w:val="22"/>
        </w:rPr>
      </w:pPr>
      <w:r w:rsidRPr="00F8596D">
        <w:rPr>
          <w:b/>
          <w:bCs/>
          <w:sz w:val="22"/>
          <w:szCs w:val="22"/>
        </w:rPr>
        <w:t>Jenis dan Pendekatan Penelitian</w:t>
      </w:r>
    </w:p>
    <w:p w:rsidR="00F8596D" w:rsidRPr="00F8596D" w:rsidRDefault="00F8596D" w:rsidP="00F8596D">
      <w:pPr>
        <w:pStyle w:val="NormalWeb"/>
        <w:spacing w:before="0" w:beforeAutospacing="0" w:after="0" w:afterAutospacing="0"/>
        <w:ind w:firstLine="567"/>
        <w:jc w:val="both"/>
        <w:rPr>
          <w:sz w:val="22"/>
          <w:szCs w:val="22"/>
        </w:rPr>
      </w:pPr>
      <w:proofErr w:type="gramStart"/>
      <w:r w:rsidRPr="00F8596D">
        <w:rPr>
          <w:sz w:val="22"/>
          <w:szCs w:val="22"/>
        </w:rPr>
        <w:t>Penelitian ini menggunakan pendekatan kuantitatif dengan metode survei.</w:t>
      </w:r>
      <w:proofErr w:type="gramEnd"/>
      <w:r w:rsidRPr="00F8596D">
        <w:rPr>
          <w:sz w:val="22"/>
          <w:szCs w:val="22"/>
        </w:rPr>
        <w:t xml:space="preserve"> </w:t>
      </w:r>
      <w:proofErr w:type="gramStart"/>
      <w:r w:rsidRPr="00F8596D">
        <w:rPr>
          <w:sz w:val="22"/>
          <w:szCs w:val="22"/>
        </w:rPr>
        <w:t xml:space="preserve">Pendekatan kuantitatif dipilih untuk mengukur hubungan antara variabel desain komunikasi visual dan </w:t>
      </w:r>
      <w:r w:rsidRPr="00F8596D">
        <w:rPr>
          <w:i/>
          <w:iCs/>
          <w:sz w:val="22"/>
          <w:szCs w:val="22"/>
        </w:rPr>
        <w:t>User Experience</w:t>
      </w:r>
      <w:r w:rsidRPr="00F8596D">
        <w:rPr>
          <w:sz w:val="22"/>
          <w:szCs w:val="22"/>
        </w:rPr>
        <w:t xml:space="preserve"> (UX) secara objektif melalui data numerik.</w:t>
      </w:r>
      <w:proofErr w:type="gramEnd"/>
      <w:r w:rsidRPr="00F8596D">
        <w:rPr>
          <w:sz w:val="22"/>
          <w:szCs w:val="22"/>
        </w:rPr>
        <w:t xml:space="preserve"> Menurut John W. Creswell, penelitian kuantitatif bertujuan untuk menguji teori dengan cara mengukur hubungan antar variabel menggunakan instrumen penelitian dan analisis </w:t>
      </w:r>
      <w:proofErr w:type="gramStart"/>
      <w:r w:rsidRPr="00F8596D">
        <w:rPr>
          <w:sz w:val="22"/>
          <w:szCs w:val="22"/>
        </w:rPr>
        <w:t>statistik[</w:t>
      </w:r>
      <w:proofErr w:type="gramEnd"/>
      <w:r w:rsidRPr="00F8596D">
        <w:rPr>
          <w:sz w:val="22"/>
          <w:szCs w:val="22"/>
        </w:rPr>
        <w:t>6].</w:t>
      </w:r>
    </w:p>
    <w:p w:rsidR="00F8596D" w:rsidRDefault="00F8596D" w:rsidP="00F8596D">
      <w:pPr>
        <w:pStyle w:val="NormalWeb"/>
        <w:spacing w:before="0" w:beforeAutospacing="0" w:after="0" w:afterAutospacing="0"/>
        <w:rPr>
          <w:b/>
          <w:bCs/>
          <w:sz w:val="22"/>
          <w:szCs w:val="22"/>
        </w:rPr>
      </w:pPr>
    </w:p>
    <w:p w:rsidR="00F8596D" w:rsidRPr="00F8596D" w:rsidRDefault="00F8596D" w:rsidP="00F8596D">
      <w:pPr>
        <w:pStyle w:val="NormalWeb"/>
        <w:spacing w:before="0" w:beforeAutospacing="0" w:after="0" w:afterAutospacing="0"/>
        <w:rPr>
          <w:b/>
          <w:bCs/>
          <w:sz w:val="22"/>
          <w:szCs w:val="22"/>
        </w:rPr>
      </w:pPr>
      <w:r w:rsidRPr="00F8596D">
        <w:rPr>
          <w:b/>
          <w:bCs/>
          <w:sz w:val="22"/>
          <w:szCs w:val="22"/>
        </w:rPr>
        <w:t>Variabel Penelitian</w:t>
      </w:r>
    </w:p>
    <w:p w:rsidR="00F8596D" w:rsidRDefault="00F8596D" w:rsidP="00F8596D">
      <w:pPr>
        <w:pStyle w:val="NormalWeb"/>
        <w:spacing w:before="0" w:beforeAutospacing="0" w:after="0" w:afterAutospacing="0"/>
        <w:ind w:firstLine="567"/>
        <w:jc w:val="both"/>
        <w:rPr>
          <w:sz w:val="22"/>
          <w:szCs w:val="22"/>
        </w:rPr>
      </w:pPr>
      <w:r w:rsidRPr="00F8596D">
        <w:rPr>
          <w:sz w:val="22"/>
          <w:szCs w:val="22"/>
        </w:rPr>
        <w:t>Penelitian ini terdiri dari dua variabel utama:</w:t>
      </w:r>
    </w:p>
    <w:p w:rsidR="00F8596D" w:rsidRDefault="00F8596D" w:rsidP="00F8596D">
      <w:pPr>
        <w:pStyle w:val="NormalWeb"/>
        <w:spacing w:before="0" w:beforeAutospacing="0" w:after="0" w:afterAutospacing="0"/>
        <w:jc w:val="both"/>
        <w:rPr>
          <w:sz w:val="22"/>
          <w:szCs w:val="22"/>
        </w:rPr>
      </w:pPr>
      <w:r w:rsidRPr="00F8596D">
        <w:rPr>
          <w:b/>
          <w:bCs/>
          <w:sz w:val="22"/>
          <w:szCs w:val="22"/>
        </w:rPr>
        <w:t>Variabel independen (X):</w:t>
      </w:r>
      <w:r w:rsidRPr="00F8596D">
        <w:rPr>
          <w:sz w:val="22"/>
          <w:szCs w:val="22"/>
        </w:rPr>
        <w:t xml:space="preserve"> Desain Komunikasi Visual</w:t>
      </w:r>
      <w:r>
        <w:rPr>
          <w:sz w:val="22"/>
          <w:szCs w:val="22"/>
        </w:rPr>
        <w:t xml:space="preserve"> </w:t>
      </w:r>
    </w:p>
    <w:p w:rsidR="00F8596D" w:rsidRPr="00F8596D" w:rsidRDefault="00F8596D" w:rsidP="00F8596D">
      <w:pPr>
        <w:pStyle w:val="NormalWeb"/>
        <w:spacing w:before="0" w:beforeAutospacing="0" w:after="0" w:afterAutospacing="0"/>
        <w:jc w:val="both"/>
        <w:rPr>
          <w:sz w:val="22"/>
          <w:szCs w:val="22"/>
        </w:rPr>
      </w:pPr>
      <w:r w:rsidRPr="00F8596D">
        <w:rPr>
          <w:sz w:val="22"/>
          <w:szCs w:val="22"/>
        </w:rPr>
        <w:lastRenderedPageBreak/>
        <w:t xml:space="preserve">Indikator: </w:t>
      </w:r>
    </w:p>
    <w:p w:rsidR="00F8596D" w:rsidRPr="00F8596D" w:rsidRDefault="00F8596D" w:rsidP="00F8596D">
      <w:pPr>
        <w:pStyle w:val="NormalWeb"/>
        <w:numPr>
          <w:ilvl w:val="1"/>
          <w:numId w:val="1"/>
        </w:numPr>
        <w:tabs>
          <w:tab w:val="clear" w:pos="1440"/>
        </w:tabs>
        <w:spacing w:before="0" w:beforeAutospacing="0" w:after="0" w:afterAutospacing="0"/>
        <w:ind w:left="426" w:hanging="426"/>
        <w:rPr>
          <w:sz w:val="22"/>
          <w:szCs w:val="22"/>
        </w:rPr>
      </w:pPr>
      <w:r w:rsidRPr="00F8596D">
        <w:rPr>
          <w:sz w:val="22"/>
          <w:szCs w:val="22"/>
        </w:rPr>
        <w:t xml:space="preserve">Tipografi </w:t>
      </w:r>
    </w:p>
    <w:p w:rsidR="00F8596D" w:rsidRPr="00F8596D" w:rsidRDefault="00F8596D" w:rsidP="00F8596D">
      <w:pPr>
        <w:pStyle w:val="NormalWeb"/>
        <w:numPr>
          <w:ilvl w:val="1"/>
          <w:numId w:val="1"/>
        </w:numPr>
        <w:tabs>
          <w:tab w:val="clear" w:pos="1440"/>
        </w:tabs>
        <w:spacing w:before="0" w:beforeAutospacing="0" w:after="0" w:afterAutospacing="0"/>
        <w:ind w:left="426" w:hanging="426"/>
        <w:rPr>
          <w:sz w:val="22"/>
          <w:szCs w:val="22"/>
        </w:rPr>
      </w:pPr>
      <w:r w:rsidRPr="00F8596D">
        <w:rPr>
          <w:sz w:val="22"/>
          <w:szCs w:val="22"/>
        </w:rPr>
        <w:t xml:space="preserve">Warna </w:t>
      </w:r>
    </w:p>
    <w:p w:rsidR="00F8596D" w:rsidRPr="00F8596D" w:rsidRDefault="00F8596D" w:rsidP="00F8596D">
      <w:pPr>
        <w:pStyle w:val="NormalWeb"/>
        <w:numPr>
          <w:ilvl w:val="1"/>
          <w:numId w:val="1"/>
        </w:numPr>
        <w:tabs>
          <w:tab w:val="clear" w:pos="1440"/>
        </w:tabs>
        <w:spacing w:before="0" w:beforeAutospacing="0" w:after="0" w:afterAutospacing="0"/>
        <w:ind w:left="426" w:hanging="426"/>
        <w:rPr>
          <w:sz w:val="22"/>
          <w:szCs w:val="22"/>
        </w:rPr>
      </w:pPr>
      <w:r w:rsidRPr="00F8596D">
        <w:rPr>
          <w:sz w:val="22"/>
          <w:szCs w:val="22"/>
        </w:rPr>
        <w:t xml:space="preserve">Layout </w:t>
      </w:r>
    </w:p>
    <w:p w:rsidR="00F8596D" w:rsidRPr="00F8596D" w:rsidRDefault="00F8596D" w:rsidP="00F8596D">
      <w:pPr>
        <w:pStyle w:val="NormalWeb"/>
        <w:numPr>
          <w:ilvl w:val="1"/>
          <w:numId w:val="1"/>
        </w:numPr>
        <w:tabs>
          <w:tab w:val="clear" w:pos="1440"/>
        </w:tabs>
        <w:spacing w:before="0" w:beforeAutospacing="0" w:after="0" w:afterAutospacing="0"/>
        <w:ind w:left="426" w:hanging="426"/>
        <w:rPr>
          <w:sz w:val="22"/>
          <w:szCs w:val="22"/>
        </w:rPr>
      </w:pPr>
      <w:r w:rsidRPr="00F8596D">
        <w:rPr>
          <w:sz w:val="22"/>
          <w:szCs w:val="22"/>
        </w:rPr>
        <w:t xml:space="preserve">Konsistensi visual </w:t>
      </w:r>
    </w:p>
    <w:p w:rsidR="00F8596D" w:rsidRPr="00F8596D" w:rsidRDefault="00F8596D" w:rsidP="00F8596D">
      <w:pPr>
        <w:pStyle w:val="NormalWeb"/>
        <w:numPr>
          <w:ilvl w:val="1"/>
          <w:numId w:val="1"/>
        </w:numPr>
        <w:tabs>
          <w:tab w:val="clear" w:pos="1440"/>
        </w:tabs>
        <w:spacing w:before="0" w:beforeAutospacing="0" w:after="0" w:afterAutospacing="0"/>
        <w:ind w:left="426" w:hanging="426"/>
        <w:rPr>
          <w:sz w:val="22"/>
          <w:szCs w:val="22"/>
        </w:rPr>
      </w:pPr>
      <w:r w:rsidRPr="00F8596D">
        <w:rPr>
          <w:sz w:val="22"/>
          <w:szCs w:val="22"/>
        </w:rPr>
        <w:t xml:space="preserve">Ikonografi </w:t>
      </w:r>
    </w:p>
    <w:p w:rsidR="00F8596D" w:rsidRDefault="00F8596D" w:rsidP="00F8596D">
      <w:pPr>
        <w:pStyle w:val="NormalWeb"/>
        <w:tabs>
          <w:tab w:val="left" w:pos="315"/>
        </w:tabs>
        <w:spacing w:before="0" w:beforeAutospacing="0" w:after="0" w:afterAutospacing="0"/>
        <w:rPr>
          <w:b/>
          <w:bCs/>
          <w:sz w:val="22"/>
          <w:szCs w:val="22"/>
        </w:rPr>
      </w:pPr>
    </w:p>
    <w:p w:rsidR="00F8596D" w:rsidRPr="00F8596D" w:rsidRDefault="00F8596D" w:rsidP="00F8596D">
      <w:pPr>
        <w:pStyle w:val="NormalWeb"/>
        <w:tabs>
          <w:tab w:val="left" w:pos="315"/>
        </w:tabs>
        <w:spacing w:before="0" w:beforeAutospacing="0" w:after="0" w:afterAutospacing="0"/>
        <w:jc w:val="both"/>
        <w:rPr>
          <w:sz w:val="22"/>
          <w:szCs w:val="22"/>
        </w:rPr>
      </w:pPr>
      <w:r w:rsidRPr="00F8596D">
        <w:rPr>
          <w:b/>
          <w:bCs/>
          <w:sz w:val="22"/>
          <w:szCs w:val="22"/>
        </w:rPr>
        <w:t>Variabel dependen (Y):</w:t>
      </w:r>
      <w:r w:rsidRPr="00F8596D">
        <w:rPr>
          <w:sz w:val="22"/>
          <w:szCs w:val="22"/>
        </w:rPr>
        <w:t xml:space="preserve"> </w:t>
      </w:r>
      <w:r w:rsidRPr="00F8596D">
        <w:rPr>
          <w:i/>
          <w:iCs/>
          <w:sz w:val="22"/>
          <w:szCs w:val="22"/>
        </w:rPr>
        <w:t>User Experience</w:t>
      </w:r>
      <w:r w:rsidRPr="00F8596D">
        <w:rPr>
          <w:sz w:val="22"/>
          <w:szCs w:val="22"/>
        </w:rPr>
        <w:t xml:space="preserve"> (UX</w:t>
      </w:r>
      <w:proofErr w:type="gramStart"/>
      <w:r w:rsidRPr="00F8596D">
        <w:rPr>
          <w:sz w:val="22"/>
          <w:szCs w:val="22"/>
        </w:rPr>
        <w:t>)</w:t>
      </w:r>
      <w:proofErr w:type="gramEnd"/>
      <w:r w:rsidRPr="00F8596D">
        <w:rPr>
          <w:sz w:val="22"/>
          <w:szCs w:val="22"/>
        </w:rPr>
        <w:br/>
        <w:t xml:space="preserve">Indikator: </w:t>
      </w:r>
    </w:p>
    <w:p w:rsidR="00F8596D" w:rsidRPr="00F8596D" w:rsidRDefault="00F8596D" w:rsidP="00F8596D">
      <w:pPr>
        <w:pStyle w:val="NormalWeb"/>
        <w:numPr>
          <w:ilvl w:val="0"/>
          <w:numId w:val="12"/>
        </w:numPr>
        <w:spacing w:before="0" w:beforeAutospacing="0" w:after="0" w:afterAutospacing="0"/>
        <w:ind w:left="426" w:hanging="426"/>
        <w:rPr>
          <w:sz w:val="22"/>
          <w:szCs w:val="22"/>
        </w:rPr>
      </w:pPr>
      <w:r w:rsidRPr="00F8596D">
        <w:rPr>
          <w:sz w:val="22"/>
          <w:szCs w:val="22"/>
        </w:rPr>
        <w:t>Kemudahan penggunaan (</w:t>
      </w:r>
      <w:r w:rsidRPr="00F8596D">
        <w:rPr>
          <w:i/>
          <w:iCs/>
          <w:sz w:val="22"/>
          <w:szCs w:val="22"/>
        </w:rPr>
        <w:t>usability</w:t>
      </w:r>
      <w:r w:rsidRPr="00F8596D">
        <w:rPr>
          <w:sz w:val="22"/>
          <w:szCs w:val="22"/>
        </w:rPr>
        <w:t xml:space="preserve">) </w:t>
      </w:r>
    </w:p>
    <w:p w:rsidR="00F8596D" w:rsidRPr="00F8596D" w:rsidRDefault="00F8596D" w:rsidP="00F8596D">
      <w:pPr>
        <w:pStyle w:val="NormalWeb"/>
        <w:numPr>
          <w:ilvl w:val="0"/>
          <w:numId w:val="12"/>
        </w:numPr>
        <w:spacing w:before="0" w:beforeAutospacing="0" w:after="0" w:afterAutospacing="0"/>
        <w:ind w:left="426" w:hanging="426"/>
        <w:rPr>
          <w:sz w:val="22"/>
          <w:szCs w:val="22"/>
        </w:rPr>
      </w:pPr>
      <w:r w:rsidRPr="00F8596D">
        <w:rPr>
          <w:sz w:val="22"/>
          <w:szCs w:val="22"/>
        </w:rPr>
        <w:t xml:space="preserve">Efisiensi </w:t>
      </w:r>
    </w:p>
    <w:p w:rsidR="00F8596D" w:rsidRPr="00F8596D" w:rsidRDefault="00F8596D" w:rsidP="00F8596D">
      <w:pPr>
        <w:pStyle w:val="NormalWeb"/>
        <w:numPr>
          <w:ilvl w:val="0"/>
          <w:numId w:val="12"/>
        </w:numPr>
        <w:spacing w:before="0" w:beforeAutospacing="0" w:after="0" w:afterAutospacing="0"/>
        <w:ind w:left="426" w:hanging="426"/>
        <w:rPr>
          <w:sz w:val="22"/>
          <w:szCs w:val="22"/>
        </w:rPr>
      </w:pPr>
      <w:r w:rsidRPr="00F8596D">
        <w:rPr>
          <w:sz w:val="22"/>
          <w:szCs w:val="22"/>
        </w:rPr>
        <w:t xml:space="preserve">Kepuasan pengguna </w:t>
      </w:r>
    </w:p>
    <w:p w:rsidR="00F8596D" w:rsidRPr="00F8596D" w:rsidRDefault="00F8596D" w:rsidP="00F8596D">
      <w:pPr>
        <w:pStyle w:val="NormalWeb"/>
        <w:numPr>
          <w:ilvl w:val="0"/>
          <w:numId w:val="12"/>
        </w:numPr>
        <w:spacing w:before="0" w:beforeAutospacing="0" w:after="0" w:afterAutospacing="0"/>
        <w:ind w:left="426" w:hanging="426"/>
        <w:rPr>
          <w:sz w:val="22"/>
          <w:szCs w:val="22"/>
        </w:rPr>
      </w:pPr>
      <w:r w:rsidRPr="00F8596D">
        <w:rPr>
          <w:sz w:val="22"/>
          <w:szCs w:val="22"/>
        </w:rPr>
        <w:t xml:space="preserve">Kejelasan informasi </w:t>
      </w:r>
    </w:p>
    <w:p w:rsidR="00F8596D" w:rsidRDefault="00F8596D" w:rsidP="00F8596D">
      <w:pPr>
        <w:pStyle w:val="NormalWeb"/>
        <w:spacing w:before="0" w:beforeAutospacing="0" w:after="0" w:afterAutospacing="0"/>
        <w:rPr>
          <w:sz w:val="22"/>
          <w:szCs w:val="22"/>
        </w:rPr>
      </w:pPr>
    </w:p>
    <w:p w:rsidR="00F8596D" w:rsidRPr="00F8596D" w:rsidRDefault="00F8596D" w:rsidP="00F8596D">
      <w:pPr>
        <w:pStyle w:val="NormalWeb"/>
        <w:spacing w:before="0" w:beforeAutospacing="0" w:after="0" w:afterAutospacing="0"/>
        <w:ind w:firstLine="567"/>
        <w:jc w:val="both"/>
        <w:rPr>
          <w:sz w:val="22"/>
          <w:szCs w:val="22"/>
        </w:rPr>
      </w:pPr>
      <w:proofErr w:type="gramStart"/>
      <w:r w:rsidRPr="00F8596D">
        <w:rPr>
          <w:sz w:val="22"/>
          <w:szCs w:val="22"/>
        </w:rPr>
        <w:t>Konsep UX dalam penelitian ini mengacu pada definisi yang dikemukakan oleh Don Norman yang menyatakan bahwa UX mencakup seluruh aspek interaksi pengguna dengan sistem.</w:t>
      </w:r>
      <w:proofErr w:type="gramEnd"/>
    </w:p>
    <w:p w:rsidR="00F8596D" w:rsidRDefault="00F8596D" w:rsidP="00F8596D">
      <w:pPr>
        <w:pStyle w:val="NormalWeb"/>
        <w:spacing w:before="0" w:beforeAutospacing="0" w:after="0" w:afterAutospacing="0"/>
        <w:rPr>
          <w:b/>
          <w:bCs/>
          <w:sz w:val="22"/>
          <w:szCs w:val="22"/>
        </w:rPr>
      </w:pPr>
    </w:p>
    <w:p w:rsidR="00F8596D" w:rsidRPr="00F8596D" w:rsidRDefault="00F8596D" w:rsidP="00F8596D">
      <w:pPr>
        <w:pStyle w:val="NormalWeb"/>
        <w:spacing w:before="0" w:beforeAutospacing="0" w:after="0" w:afterAutospacing="0"/>
        <w:rPr>
          <w:sz w:val="22"/>
          <w:szCs w:val="22"/>
        </w:rPr>
      </w:pPr>
      <w:r w:rsidRPr="00F8596D">
        <w:rPr>
          <w:b/>
          <w:bCs/>
          <w:sz w:val="22"/>
          <w:szCs w:val="22"/>
        </w:rPr>
        <w:t>Populasi dan Sampel</w:t>
      </w:r>
    </w:p>
    <w:p w:rsidR="00F8596D" w:rsidRPr="00F8596D" w:rsidRDefault="00F8596D" w:rsidP="00F8596D">
      <w:pPr>
        <w:pStyle w:val="NormalWeb"/>
        <w:numPr>
          <w:ilvl w:val="0"/>
          <w:numId w:val="13"/>
        </w:numPr>
        <w:tabs>
          <w:tab w:val="clear" w:pos="540"/>
          <w:tab w:val="clear" w:pos="720"/>
        </w:tabs>
        <w:spacing w:before="0" w:beforeAutospacing="0" w:after="0" w:afterAutospacing="0"/>
        <w:ind w:left="426" w:hanging="426"/>
        <w:jc w:val="both"/>
        <w:rPr>
          <w:sz w:val="22"/>
          <w:szCs w:val="22"/>
        </w:rPr>
      </w:pPr>
      <w:r w:rsidRPr="00F8596D">
        <w:rPr>
          <w:b/>
          <w:bCs/>
          <w:sz w:val="22"/>
          <w:szCs w:val="22"/>
        </w:rPr>
        <w:t>Populasi:</w:t>
      </w:r>
      <w:r w:rsidRPr="00F8596D">
        <w:rPr>
          <w:sz w:val="22"/>
          <w:szCs w:val="22"/>
        </w:rPr>
        <w:t xml:space="preserve"> Seluruh pengguna sistem informasi digital yang menjadi objek penelitian </w:t>
      </w:r>
    </w:p>
    <w:p w:rsidR="00F8596D" w:rsidRDefault="00F8596D" w:rsidP="00F8596D">
      <w:pPr>
        <w:pStyle w:val="NormalWeb"/>
        <w:numPr>
          <w:ilvl w:val="0"/>
          <w:numId w:val="13"/>
        </w:numPr>
        <w:tabs>
          <w:tab w:val="clear" w:pos="540"/>
          <w:tab w:val="clear" w:pos="720"/>
        </w:tabs>
        <w:spacing w:before="0" w:beforeAutospacing="0" w:after="0" w:afterAutospacing="0"/>
        <w:ind w:left="426" w:hanging="426"/>
        <w:jc w:val="both"/>
        <w:rPr>
          <w:sz w:val="22"/>
          <w:szCs w:val="22"/>
        </w:rPr>
      </w:pPr>
      <w:r w:rsidRPr="00F8596D">
        <w:rPr>
          <w:b/>
          <w:bCs/>
          <w:sz w:val="22"/>
          <w:szCs w:val="22"/>
        </w:rPr>
        <w:t>Sampel:</w:t>
      </w:r>
      <w:r w:rsidRPr="00F8596D">
        <w:rPr>
          <w:sz w:val="22"/>
          <w:szCs w:val="22"/>
        </w:rPr>
        <w:t xml:space="preserve"> Diambil menggunakan teknik </w:t>
      </w:r>
      <w:r w:rsidRPr="00F8596D">
        <w:rPr>
          <w:i/>
          <w:iCs/>
          <w:sz w:val="22"/>
          <w:szCs w:val="22"/>
        </w:rPr>
        <w:t>purposive sampling</w:t>
      </w:r>
      <w:r w:rsidRPr="00F8596D">
        <w:rPr>
          <w:sz w:val="22"/>
          <w:szCs w:val="22"/>
        </w:rPr>
        <w:t xml:space="preserve">, yaitu pengguna yang pernah menggunakan sistem minimal 1 kali </w:t>
      </w:r>
    </w:p>
    <w:p w:rsidR="00F8596D" w:rsidRPr="00F8596D" w:rsidRDefault="00F8596D" w:rsidP="00F8596D">
      <w:pPr>
        <w:pStyle w:val="NormalWeb"/>
        <w:spacing w:before="0" w:beforeAutospacing="0" w:after="0" w:afterAutospacing="0"/>
        <w:ind w:left="426"/>
        <w:jc w:val="both"/>
        <w:rPr>
          <w:sz w:val="22"/>
          <w:szCs w:val="22"/>
        </w:rPr>
      </w:pPr>
    </w:p>
    <w:p w:rsidR="00F8596D" w:rsidRPr="00F8596D" w:rsidRDefault="00F8596D" w:rsidP="00F8596D">
      <w:pPr>
        <w:pStyle w:val="NormalWeb"/>
        <w:spacing w:before="0" w:beforeAutospacing="0" w:after="0" w:afterAutospacing="0"/>
        <w:ind w:firstLine="567"/>
        <w:jc w:val="both"/>
        <w:rPr>
          <w:sz w:val="22"/>
          <w:szCs w:val="22"/>
        </w:rPr>
      </w:pPr>
      <w:r w:rsidRPr="00F8596D">
        <w:rPr>
          <w:sz w:val="22"/>
          <w:szCs w:val="22"/>
        </w:rPr>
        <w:t xml:space="preserve">Jumlah sampel dalam penelitian ini berkisar antara 50–100 responden, sesuai dengan rekomendasi penelitian kuantitatif untuk analisis regresi </w:t>
      </w:r>
      <w:proofErr w:type="gramStart"/>
      <w:r w:rsidRPr="00F8596D">
        <w:rPr>
          <w:sz w:val="22"/>
          <w:szCs w:val="22"/>
        </w:rPr>
        <w:t>sederhana[</w:t>
      </w:r>
      <w:proofErr w:type="gramEnd"/>
      <w:r w:rsidRPr="00F8596D">
        <w:rPr>
          <w:sz w:val="22"/>
          <w:szCs w:val="22"/>
        </w:rPr>
        <w:t>7].</w:t>
      </w:r>
    </w:p>
    <w:p w:rsidR="00F8596D" w:rsidRDefault="00F8596D" w:rsidP="00F8596D">
      <w:pPr>
        <w:pStyle w:val="NormalWeb"/>
        <w:spacing w:before="0" w:beforeAutospacing="0" w:after="0" w:afterAutospacing="0"/>
        <w:rPr>
          <w:b/>
          <w:bCs/>
          <w:sz w:val="22"/>
          <w:szCs w:val="22"/>
        </w:rPr>
      </w:pPr>
    </w:p>
    <w:p w:rsidR="00F8596D" w:rsidRPr="00F8596D" w:rsidRDefault="00F8596D" w:rsidP="00F8596D">
      <w:pPr>
        <w:pStyle w:val="NormalWeb"/>
        <w:spacing w:before="0" w:beforeAutospacing="0" w:after="0" w:afterAutospacing="0"/>
        <w:rPr>
          <w:b/>
          <w:bCs/>
          <w:sz w:val="22"/>
          <w:szCs w:val="22"/>
        </w:rPr>
      </w:pPr>
      <w:r w:rsidRPr="00F8596D">
        <w:rPr>
          <w:b/>
          <w:bCs/>
          <w:sz w:val="22"/>
          <w:szCs w:val="22"/>
        </w:rPr>
        <w:t>Teknik Pengumpulan Data</w:t>
      </w:r>
    </w:p>
    <w:p w:rsidR="00F8596D" w:rsidRPr="00F8596D" w:rsidRDefault="00F8596D" w:rsidP="00F8596D">
      <w:pPr>
        <w:pStyle w:val="NormalWeb"/>
        <w:spacing w:before="0" w:beforeAutospacing="0" w:after="0" w:afterAutospacing="0"/>
        <w:ind w:firstLine="567"/>
        <w:jc w:val="both"/>
        <w:rPr>
          <w:sz w:val="22"/>
          <w:szCs w:val="22"/>
        </w:rPr>
      </w:pPr>
      <w:r w:rsidRPr="00F8596D">
        <w:rPr>
          <w:sz w:val="22"/>
          <w:szCs w:val="22"/>
        </w:rPr>
        <w:t>Data dikumpulkan melalui:</w:t>
      </w:r>
    </w:p>
    <w:p w:rsidR="00F8596D" w:rsidRPr="00F8596D" w:rsidRDefault="00F8596D" w:rsidP="00F8596D">
      <w:pPr>
        <w:pStyle w:val="NormalWeb"/>
        <w:numPr>
          <w:ilvl w:val="0"/>
          <w:numId w:val="3"/>
        </w:numPr>
        <w:tabs>
          <w:tab w:val="clear" w:pos="540"/>
          <w:tab w:val="clear" w:pos="720"/>
        </w:tabs>
        <w:spacing w:before="0" w:beforeAutospacing="0" w:after="0" w:afterAutospacing="0"/>
        <w:ind w:left="426" w:hanging="426"/>
        <w:rPr>
          <w:sz w:val="22"/>
          <w:szCs w:val="22"/>
        </w:rPr>
      </w:pPr>
      <w:r w:rsidRPr="00F8596D">
        <w:rPr>
          <w:b/>
          <w:bCs/>
          <w:sz w:val="22"/>
          <w:szCs w:val="22"/>
        </w:rPr>
        <w:t>Kuesioner (angket)</w:t>
      </w:r>
      <w:r>
        <w:rPr>
          <w:b/>
          <w:bCs/>
          <w:sz w:val="22"/>
          <w:szCs w:val="22"/>
        </w:rPr>
        <w:t xml:space="preserve"> </w:t>
      </w:r>
      <w:r w:rsidRPr="00F8596D">
        <w:rPr>
          <w:sz w:val="22"/>
          <w:szCs w:val="22"/>
        </w:rPr>
        <w:br/>
        <w:t xml:space="preserve">Menggunakan skala Likert (1–5), dari sangat tidak setuju hingga sangat setuju </w:t>
      </w:r>
    </w:p>
    <w:p w:rsidR="00F8596D" w:rsidRPr="00F8596D" w:rsidRDefault="00F8596D" w:rsidP="00F8596D">
      <w:pPr>
        <w:pStyle w:val="NormalWeb"/>
        <w:numPr>
          <w:ilvl w:val="0"/>
          <w:numId w:val="3"/>
        </w:numPr>
        <w:tabs>
          <w:tab w:val="clear" w:pos="540"/>
          <w:tab w:val="clear" w:pos="720"/>
        </w:tabs>
        <w:spacing w:before="0" w:beforeAutospacing="0" w:after="0" w:afterAutospacing="0"/>
        <w:ind w:left="426" w:hanging="426"/>
        <w:rPr>
          <w:sz w:val="22"/>
          <w:szCs w:val="22"/>
        </w:rPr>
      </w:pPr>
      <w:r w:rsidRPr="00F8596D">
        <w:rPr>
          <w:b/>
          <w:bCs/>
          <w:sz w:val="22"/>
          <w:szCs w:val="22"/>
        </w:rPr>
        <w:t>Studi literatur</w:t>
      </w:r>
      <w:r w:rsidRPr="00F8596D">
        <w:rPr>
          <w:sz w:val="22"/>
          <w:szCs w:val="22"/>
        </w:rPr>
        <w:br/>
        <w:t xml:space="preserve">Mengkaji teori dan penelitian terdahulu terkait UX dan desain visual </w:t>
      </w:r>
    </w:p>
    <w:p w:rsidR="00F8596D" w:rsidRDefault="00F8596D" w:rsidP="00F8596D">
      <w:pPr>
        <w:pStyle w:val="NormalWeb"/>
        <w:spacing w:before="0" w:beforeAutospacing="0" w:after="0" w:afterAutospacing="0"/>
        <w:rPr>
          <w:sz w:val="22"/>
          <w:szCs w:val="22"/>
        </w:rPr>
      </w:pPr>
    </w:p>
    <w:p w:rsidR="00F8596D" w:rsidRPr="00F8596D" w:rsidRDefault="00F8596D" w:rsidP="00F8596D">
      <w:pPr>
        <w:pStyle w:val="NormalWeb"/>
        <w:spacing w:before="0" w:beforeAutospacing="0" w:after="0" w:afterAutospacing="0"/>
        <w:ind w:firstLine="567"/>
        <w:jc w:val="both"/>
        <w:rPr>
          <w:sz w:val="22"/>
          <w:szCs w:val="22"/>
        </w:rPr>
      </w:pPr>
      <w:proofErr w:type="gramStart"/>
      <w:r w:rsidRPr="00F8596D">
        <w:rPr>
          <w:sz w:val="22"/>
          <w:szCs w:val="22"/>
        </w:rPr>
        <w:t xml:space="preserve">Instrumen kuesioner disusun berdasarkan prinsip </w:t>
      </w:r>
      <w:r w:rsidRPr="00F8596D">
        <w:rPr>
          <w:i/>
          <w:iCs/>
          <w:sz w:val="22"/>
          <w:szCs w:val="22"/>
        </w:rPr>
        <w:t>usability</w:t>
      </w:r>
      <w:r w:rsidRPr="00F8596D">
        <w:rPr>
          <w:sz w:val="22"/>
          <w:szCs w:val="22"/>
        </w:rPr>
        <w:t xml:space="preserve"> dari Jakob Nielsen serta elemen desain visual.</w:t>
      </w:r>
      <w:proofErr w:type="gramEnd"/>
    </w:p>
    <w:p w:rsidR="00F8596D" w:rsidRDefault="00F8596D" w:rsidP="00F8596D">
      <w:pPr>
        <w:pStyle w:val="NormalWeb"/>
        <w:spacing w:before="0" w:beforeAutospacing="0" w:after="0" w:afterAutospacing="0"/>
        <w:rPr>
          <w:b/>
          <w:bCs/>
          <w:sz w:val="22"/>
          <w:szCs w:val="22"/>
        </w:rPr>
      </w:pPr>
    </w:p>
    <w:p w:rsidR="00F8596D" w:rsidRPr="00F8596D" w:rsidRDefault="00F8596D" w:rsidP="00F8596D">
      <w:pPr>
        <w:pStyle w:val="NormalWeb"/>
        <w:spacing w:before="0" w:beforeAutospacing="0" w:after="0" w:afterAutospacing="0"/>
        <w:rPr>
          <w:b/>
          <w:bCs/>
          <w:sz w:val="22"/>
          <w:szCs w:val="22"/>
        </w:rPr>
      </w:pPr>
      <w:r w:rsidRPr="00F8596D">
        <w:rPr>
          <w:b/>
          <w:bCs/>
          <w:sz w:val="22"/>
          <w:szCs w:val="22"/>
        </w:rPr>
        <w:t>Teknik Analisis Data</w:t>
      </w:r>
    </w:p>
    <w:p w:rsidR="00F8596D" w:rsidRDefault="00F8596D" w:rsidP="00F8596D">
      <w:pPr>
        <w:pStyle w:val="NormalWeb"/>
        <w:spacing w:before="0" w:beforeAutospacing="0" w:after="0" w:afterAutospacing="0"/>
        <w:ind w:firstLine="567"/>
        <w:jc w:val="both"/>
        <w:rPr>
          <w:sz w:val="22"/>
          <w:szCs w:val="22"/>
        </w:rPr>
      </w:pPr>
      <w:r w:rsidRPr="00F8596D">
        <w:rPr>
          <w:sz w:val="22"/>
          <w:szCs w:val="22"/>
        </w:rPr>
        <w:t xml:space="preserve">Analisis </w:t>
      </w:r>
      <w:r>
        <w:rPr>
          <w:sz w:val="22"/>
          <w:szCs w:val="22"/>
        </w:rPr>
        <w:t xml:space="preserve">  </w:t>
      </w:r>
      <w:proofErr w:type="gramStart"/>
      <w:r w:rsidRPr="00F8596D">
        <w:rPr>
          <w:sz w:val="22"/>
          <w:szCs w:val="22"/>
        </w:rPr>
        <w:t xml:space="preserve">data </w:t>
      </w:r>
      <w:r>
        <w:rPr>
          <w:sz w:val="22"/>
          <w:szCs w:val="22"/>
        </w:rPr>
        <w:t xml:space="preserve"> </w:t>
      </w:r>
      <w:r w:rsidRPr="00F8596D">
        <w:rPr>
          <w:sz w:val="22"/>
          <w:szCs w:val="22"/>
        </w:rPr>
        <w:t>dilakukan</w:t>
      </w:r>
      <w:proofErr w:type="gramEnd"/>
      <w:r>
        <w:rPr>
          <w:sz w:val="22"/>
          <w:szCs w:val="22"/>
        </w:rPr>
        <w:t xml:space="preserve"> </w:t>
      </w:r>
      <w:r w:rsidRPr="00F8596D">
        <w:rPr>
          <w:sz w:val="22"/>
          <w:szCs w:val="22"/>
        </w:rPr>
        <w:t xml:space="preserve"> dengan </w:t>
      </w:r>
    </w:p>
    <w:p w:rsidR="00F8596D" w:rsidRPr="00F8596D" w:rsidRDefault="00F8596D" w:rsidP="00F8596D">
      <w:pPr>
        <w:pStyle w:val="NormalWeb"/>
        <w:spacing w:before="0" w:beforeAutospacing="0" w:after="0" w:afterAutospacing="0"/>
        <w:jc w:val="both"/>
        <w:rPr>
          <w:sz w:val="22"/>
          <w:szCs w:val="22"/>
        </w:rPr>
      </w:pPr>
      <w:proofErr w:type="gramStart"/>
      <w:r w:rsidRPr="00F8596D">
        <w:rPr>
          <w:sz w:val="22"/>
          <w:szCs w:val="22"/>
        </w:rPr>
        <w:lastRenderedPageBreak/>
        <w:t>beberapa</w:t>
      </w:r>
      <w:proofErr w:type="gramEnd"/>
      <w:r w:rsidRPr="00F8596D">
        <w:rPr>
          <w:sz w:val="22"/>
          <w:szCs w:val="22"/>
        </w:rPr>
        <w:t xml:space="preserve"> tahapan:</w:t>
      </w:r>
    </w:p>
    <w:p w:rsidR="00F8596D" w:rsidRPr="00F8596D" w:rsidRDefault="00F8596D" w:rsidP="00F8596D">
      <w:pPr>
        <w:pStyle w:val="NormalWeb"/>
        <w:numPr>
          <w:ilvl w:val="0"/>
          <w:numId w:val="4"/>
        </w:numPr>
        <w:tabs>
          <w:tab w:val="clear" w:pos="540"/>
          <w:tab w:val="clear" w:pos="720"/>
        </w:tabs>
        <w:spacing w:before="0" w:beforeAutospacing="0" w:after="0" w:afterAutospacing="0"/>
        <w:ind w:left="426" w:hanging="426"/>
        <w:jc w:val="both"/>
        <w:rPr>
          <w:sz w:val="22"/>
          <w:szCs w:val="22"/>
        </w:rPr>
      </w:pPr>
      <w:r w:rsidRPr="00F8596D">
        <w:rPr>
          <w:b/>
          <w:bCs/>
          <w:sz w:val="22"/>
          <w:szCs w:val="22"/>
        </w:rPr>
        <w:t>Uji Validitas</w:t>
      </w:r>
      <w:r w:rsidRPr="00F8596D">
        <w:rPr>
          <w:sz w:val="22"/>
          <w:szCs w:val="22"/>
        </w:rPr>
        <w:br/>
        <w:t xml:space="preserve">Untuk memastikan bahwa setiap item pertanyaan mengukur variabel yang dimaksud </w:t>
      </w:r>
    </w:p>
    <w:p w:rsidR="00F8596D" w:rsidRPr="00F8596D" w:rsidRDefault="00F8596D" w:rsidP="00F8596D">
      <w:pPr>
        <w:pStyle w:val="NormalWeb"/>
        <w:numPr>
          <w:ilvl w:val="0"/>
          <w:numId w:val="4"/>
        </w:numPr>
        <w:tabs>
          <w:tab w:val="clear" w:pos="540"/>
          <w:tab w:val="clear" w:pos="720"/>
        </w:tabs>
        <w:spacing w:before="0" w:beforeAutospacing="0" w:after="0" w:afterAutospacing="0"/>
        <w:ind w:left="426" w:hanging="426"/>
        <w:jc w:val="both"/>
        <w:rPr>
          <w:sz w:val="22"/>
          <w:szCs w:val="22"/>
        </w:rPr>
      </w:pPr>
      <w:r w:rsidRPr="00F8596D">
        <w:rPr>
          <w:b/>
          <w:bCs/>
          <w:sz w:val="22"/>
          <w:szCs w:val="22"/>
        </w:rPr>
        <w:t>Uji Reliabilitas</w:t>
      </w:r>
      <w:r w:rsidRPr="00F8596D">
        <w:rPr>
          <w:sz w:val="22"/>
          <w:szCs w:val="22"/>
        </w:rPr>
        <w:br/>
        <w:t xml:space="preserve">Untuk menguji konsistensi instrumen penelitian </w:t>
      </w:r>
    </w:p>
    <w:p w:rsidR="00F8596D" w:rsidRPr="00F8596D" w:rsidRDefault="00F8596D" w:rsidP="00F8596D">
      <w:pPr>
        <w:pStyle w:val="NormalWeb"/>
        <w:numPr>
          <w:ilvl w:val="0"/>
          <w:numId w:val="4"/>
        </w:numPr>
        <w:tabs>
          <w:tab w:val="clear" w:pos="540"/>
          <w:tab w:val="clear" w:pos="720"/>
        </w:tabs>
        <w:spacing w:before="0" w:beforeAutospacing="0" w:after="0" w:afterAutospacing="0"/>
        <w:ind w:left="426" w:hanging="426"/>
        <w:jc w:val="both"/>
        <w:rPr>
          <w:sz w:val="22"/>
          <w:szCs w:val="22"/>
        </w:rPr>
      </w:pPr>
      <w:r w:rsidRPr="00F8596D">
        <w:rPr>
          <w:b/>
          <w:bCs/>
          <w:sz w:val="22"/>
          <w:szCs w:val="22"/>
        </w:rPr>
        <w:t>Analisis Regresi Linear Sederhana</w:t>
      </w:r>
      <w:r w:rsidRPr="00F8596D">
        <w:rPr>
          <w:sz w:val="22"/>
          <w:szCs w:val="22"/>
        </w:rPr>
        <w:br/>
        <w:t xml:space="preserve">Untuk mengetahui pengaruh desain komunikasi visual terhadap UX </w:t>
      </w:r>
    </w:p>
    <w:p w:rsidR="00F8596D" w:rsidRPr="00F8596D" w:rsidRDefault="00F8596D" w:rsidP="00F8596D">
      <w:pPr>
        <w:pStyle w:val="NormalWeb"/>
        <w:numPr>
          <w:ilvl w:val="0"/>
          <w:numId w:val="4"/>
        </w:numPr>
        <w:tabs>
          <w:tab w:val="clear" w:pos="540"/>
          <w:tab w:val="clear" w:pos="720"/>
        </w:tabs>
        <w:spacing w:before="0" w:beforeAutospacing="0" w:after="0" w:afterAutospacing="0"/>
        <w:ind w:left="426" w:hanging="426"/>
        <w:jc w:val="both"/>
        <w:rPr>
          <w:sz w:val="22"/>
          <w:szCs w:val="22"/>
        </w:rPr>
      </w:pPr>
      <w:r w:rsidRPr="00F8596D">
        <w:rPr>
          <w:b/>
          <w:bCs/>
          <w:sz w:val="22"/>
          <w:szCs w:val="22"/>
        </w:rPr>
        <w:t>Uji t (Parsial)</w:t>
      </w:r>
      <w:r w:rsidRPr="00F8596D">
        <w:rPr>
          <w:sz w:val="22"/>
          <w:szCs w:val="22"/>
        </w:rPr>
        <w:br/>
        <w:t xml:space="preserve">Untuk menguji signifikansi pengaruh variabel independen terhadap dependen </w:t>
      </w:r>
    </w:p>
    <w:p w:rsidR="00F8596D" w:rsidRPr="00F8596D" w:rsidRDefault="00F8596D" w:rsidP="00F8596D">
      <w:pPr>
        <w:pStyle w:val="NormalWeb"/>
        <w:numPr>
          <w:ilvl w:val="0"/>
          <w:numId w:val="4"/>
        </w:numPr>
        <w:tabs>
          <w:tab w:val="clear" w:pos="540"/>
          <w:tab w:val="clear" w:pos="720"/>
        </w:tabs>
        <w:spacing w:before="0" w:beforeAutospacing="0" w:after="0" w:afterAutospacing="0"/>
        <w:ind w:left="426" w:hanging="426"/>
        <w:jc w:val="both"/>
        <w:rPr>
          <w:sz w:val="22"/>
          <w:szCs w:val="22"/>
        </w:rPr>
      </w:pPr>
      <w:r w:rsidRPr="00F8596D">
        <w:rPr>
          <w:b/>
          <w:bCs/>
          <w:sz w:val="22"/>
          <w:szCs w:val="22"/>
        </w:rPr>
        <w:t>Koefisien Determinasi (R²)</w:t>
      </w:r>
      <w:r w:rsidRPr="00F8596D">
        <w:rPr>
          <w:sz w:val="22"/>
          <w:szCs w:val="22"/>
        </w:rPr>
        <w:br/>
        <w:t xml:space="preserve">Untuk mengetahui seberapa besar kontribusi variabel X terhadap Y </w:t>
      </w:r>
    </w:p>
    <w:p w:rsidR="00F8596D" w:rsidRDefault="00F8596D" w:rsidP="00F8596D">
      <w:pPr>
        <w:pStyle w:val="NormalWeb"/>
        <w:spacing w:before="0" w:beforeAutospacing="0" w:after="0" w:afterAutospacing="0"/>
        <w:rPr>
          <w:b/>
          <w:bCs/>
          <w:sz w:val="22"/>
          <w:szCs w:val="22"/>
        </w:rPr>
      </w:pPr>
    </w:p>
    <w:p w:rsidR="00F8596D" w:rsidRPr="00F8596D" w:rsidRDefault="00F8596D" w:rsidP="00F8596D">
      <w:pPr>
        <w:pStyle w:val="NormalWeb"/>
        <w:spacing w:before="0" w:beforeAutospacing="0" w:after="0" w:afterAutospacing="0"/>
        <w:rPr>
          <w:b/>
          <w:bCs/>
          <w:sz w:val="22"/>
          <w:szCs w:val="22"/>
        </w:rPr>
      </w:pPr>
      <w:r w:rsidRPr="00F8596D">
        <w:rPr>
          <w:b/>
          <w:bCs/>
          <w:sz w:val="22"/>
          <w:szCs w:val="22"/>
        </w:rPr>
        <w:t>Model Penelitian</w:t>
      </w:r>
    </w:p>
    <w:p w:rsidR="00F8596D" w:rsidRPr="00F8596D" w:rsidRDefault="00F8596D" w:rsidP="00F8596D">
      <w:pPr>
        <w:pStyle w:val="NormalWeb"/>
        <w:spacing w:before="0" w:beforeAutospacing="0" w:after="0" w:afterAutospacing="0"/>
        <w:ind w:firstLine="567"/>
        <w:jc w:val="both"/>
        <w:rPr>
          <w:sz w:val="22"/>
          <w:szCs w:val="22"/>
        </w:rPr>
      </w:pPr>
      <w:r w:rsidRPr="00F8596D">
        <w:rPr>
          <w:sz w:val="22"/>
          <w:szCs w:val="22"/>
        </w:rPr>
        <w:t>Model penelitian yang digunakan adalah sebagai berikut:</w:t>
      </w:r>
    </w:p>
    <w:p w:rsidR="00F8596D" w:rsidRPr="00F8596D" w:rsidRDefault="00F8596D" w:rsidP="00F8596D">
      <w:pPr>
        <w:pStyle w:val="NormalWeb"/>
        <w:spacing w:before="0" w:beforeAutospacing="0" w:after="0" w:afterAutospacing="0"/>
        <w:rPr>
          <w:sz w:val="22"/>
          <w:szCs w:val="22"/>
        </w:rPr>
      </w:pPr>
      <w:r w:rsidRPr="00F8596D">
        <w:rPr>
          <w:sz w:val="22"/>
          <w:szCs w:val="22"/>
        </w:rPr>
        <w:t>Desain Komunikasi Visual (X) → User Experience (Y)</w:t>
      </w:r>
    </w:p>
    <w:p w:rsidR="00F8596D" w:rsidRDefault="00F8596D" w:rsidP="00F8596D">
      <w:pPr>
        <w:pStyle w:val="NormalWeb"/>
        <w:spacing w:before="0" w:beforeAutospacing="0" w:after="0" w:afterAutospacing="0"/>
        <w:rPr>
          <w:b/>
          <w:sz w:val="22"/>
          <w:szCs w:val="22"/>
        </w:rPr>
      </w:pPr>
      <w:r w:rsidRPr="00F8596D">
        <w:rPr>
          <w:b/>
          <w:sz w:val="22"/>
          <w:szCs w:val="22"/>
        </w:rPr>
        <w:t xml:space="preserve"> </w:t>
      </w:r>
    </w:p>
    <w:p w:rsidR="00F8596D" w:rsidRPr="00F8596D" w:rsidRDefault="00F8596D" w:rsidP="00F8596D">
      <w:pPr>
        <w:pStyle w:val="NormalWeb"/>
        <w:spacing w:before="0" w:beforeAutospacing="0" w:after="0" w:afterAutospacing="0"/>
        <w:rPr>
          <w:b/>
          <w:sz w:val="22"/>
          <w:szCs w:val="22"/>
        </w:rPr>
      </w:pPr>
    </w:p>
    <w:p w:rsidR="00F8596D" w:rsidRPr="00F8596D" w:rsidRDefault="00F8596D" w:rsidP="00F8596D">
      <w:pPr>
        <w:spacing w:before="0" w:beforeAutospacing="0" w:after="0" w:afterAutospacing="0"/>
        <w:jc w:val="both"/>
        <w:rPr>
          <w:b/>
          <w:sz w:val="22"/>
          <w:szCs w:val="22"/>
        </w:rPr>
      </w:pPr>
      <w:r w:rsidRPr="00F8596D">
        <w:rPr>
          <w:b/>
          <w:sz w:val="22"/>
          <w:szCs w:val="22"/>
        </w:rPr>
        <w:t>HASIL DAN PEMBAHASAN</w:t>
      </w:r>
    </w:p>
    <w:p w:rsidR="00F8596D" w:rsidRPr="00F8596D" w:rsidRDefault="00F8596D" w:rsidP="00F8596D">
      <w:pPr>
        <w:pStyle w:val="Body"/>
        <w:spacing w:before="0" w:beforeAutospacing="0" w:after="0" w:afterAutospacing="0"/>
        <w:rPr>
          <w:b/>
          <w:bCs/>
          <w:color w:val="auto"/>
          <w:sz w:val="22"/>
          <w:szCs w:val="22"/>
        </w:rPr>
      </w:pPr>
      <w:r w:rsidRPr="00F8596D">
        <w:rPr>
          <w:b/>
          <w:bCs/>
          <w:color w:val="auto"/>
          <w:sz w:val="22"/>
          <w:szCs w:val="22"/>
        </w:rPr>
        <w:t xml:space="preserve">Hasil </w:t>
      </w:r>
    </w:p>
    <w:p w:rsidR="00F8596D" w:rsidRDefault="00F8596D" w:rsidP="00F8596D">
      <w:pPr>
        <w:pStyle w:val="Body"/>
        <w:spacing w:before="0" w:beforeAutospacing="0" w:after="0" w:afterAutospacing="0"/>
        <w:rPr>
          <w:b/>
          <w:bCs/>
          <w:color w:val="auto"/>
          <w:sz w:val="22"/>
          <w:szCs w:val="22"/>
        </w:rPr>
      </w:pPr>
    </w:p>
    <w:p w:rsidR="00F8596D" w:rsidRPr="00F8596D" w:rsidRDefault="00F8596D" w:rsidP="00F8596D">
      <w:pPr>
        <w:pStyle w:val="Body"/>
        <w:spacing w:before="0" w:beforeAutospacing="0" w:after="0" w:afterAutospacing="0"/>
        <w:rPr>
          <w:b/>
          <w:bCs/>
          <w:color w:val="auto"/>
          <w:sz w:val="22"/>
          <w:szCs w:val="22"/>
        </w:rPr>
      </w:pPr>
      <w:r w:rsidRPr="00F8596D">
        <w:rPr>
          <w:b/>
          <w:bCs/>
          <w:color w:val="auto"/>
          <w:sz w:val="22"/>
          <w:szCs w:val="22"/>
        </w:rPr>
        <w:t>Deskripsi Responden</w:t>
      </w:r>
    </w:p>
    <w:p w:rsidR="00F8596D" w:rsidRPr="00F8596D" w:rsidRDefault="00F8596D" w:rsidP="00F8596D">
      <w:pPr>
        <w:pStyle w:val="Body"/>
        <w:spacing w:before="0" w:beforeAutospacing="0" w:after="0" w:afterAutospacing="0"/>
        <w:ind w:firstLine="567"/>
        <w:rPr>
          <w:color w:val="auto"/>
          <w:sz w:val="22"/>
          <w:szCs w:val="22"/>
        </w:rPr>
      </w:pPr>
      <w:proofErr w:type="gramStart"/>
      <w:r w:rsidRPr="00F8596D">
        <w:rPr>
          <w:color w:val="auto"/>
          <w:sz w:val="22"/>
          <w:szCs w:val="22"/>
        </w:rPr>
        <w:t>Penelitian ini melibatkan sebanyak 80 responden yang merupakan pengguna sistem informasi digital.</w:t>
      </w:r>
      <w:proofErr w:type="gramEnd"/>
      <w:r w:rsidRPr="00F8596D">
        <w:rPr>
          <w:color w:val="auto"/>
          <w:sz w:val="22"/>
          <w:szCs w:val="22"/>
        </w:rPr>
        <w:t xml:space="preserve"> Berdasarkan hasil pengolahan data:</w:t>
      </w:r>
    </w:p>
    <w:p w:rsidR="00F8596D" w:rsidRPr="00F8596D" w:rsidRDefault="00F8596D" w:rsidP="00F8596D">
      <w:pPr>
        <w:pStyle w:val="Body"/>
        <w:numPr>
          <w:ilvl w:val="0"/>
          <w:numId w:val="14"/>
        </w:numPr>
        <w:tabs>
          <w:tab w:val="clear" w:pos="540"/>
          <w:tab w:val="clear" w:pos="720"/>
        </w:tabs>
        <w:spacing w:before="0" w:beforeAutospacing="0" w:after="0" w:afterAutospacing="0"/>
        <w:ind w:left="426" w:hanging="426"/>
        <w:rPr>
          <w:color w:val="auto"/>
          <w:sz w:val="22"/>
          <w:szCs w:val="22"/>
        </w:rPr>
      </w:pPr>
      <w:r w:rsidRPr="00F8596D">
        <w:rPr>
          <w:color w:val="auto"/>
          <w:sz w:val="22"/>
          <w:szCs w:val="22"/>
        </w:rPr>
        <w:t xml:space="preserve">55% responden berjenis kelamin laki-laki </w:t>
      </w:r>
    </w:p>
    <w:p w:rsidR="00F8596D" w:rsidRPr="00F8596D" w:rsidRDefault="00F8596D" w:rsidP="00F8596D">
      <w:pPr>
        <w:pStyle w:val="Body"/>
        <w:numPr>
          <w:ilvl w:val="0"/>
          <w:numId w:val="14"/>
        </w:numPr>
        <w:tabs>
          <w:tab w:val="clear" w:pos="540"/>
          <w:tab w:val="clear" w:pos="720"/>
        </w:tabs>
        <w:spacing w:before="0" w:beforeAutospacing="0" w:after="0" w:afterAutospacing="0"/>
        <w:ind w:left="426" w:hanging="426"/>
        <w:rPr>
          <w:color w:val="auto"/>
          <w:sz w:val="22"/>
          <w:szCs w:val="22"/>
        </w:rPr>
      </w:pPr>
      <w:r w:rsidRPr="00F8596D">
        <w:rPr>
          <w:color w:val="auto"/>
          <w:sz w:val="22"/>
          <w:szCs w:val="22"/>
        </w:rPr>
        <w:t xml:space="preserve">45% responden berjenis kelamin perempuan </w:t>
      </w:r>
    </w:p>
    <w:p w:rsidR="00F8596D" w:rsidRPr="00F8596D" w:rsidRDefault="00F8596D" w:rsidP="00F8596D">
      <w:pPr>
        <w:pStyle w:val="Body"/>
        <w:numPr>
          <w:ilvl w:val="0"/>
          <w:numId w:val="14"/>
        </w:numPr>
        <w:tabs>
          <w:tab w:val="clear" w:pos="540"/>
          <w:tab w:val="clear" w:pos="720"/>
        </w:tabs>
        <w:spacing w:before="0" w:beforeAutospacing="0" w:after="0" w:afterAutospacing="0"/>
        <w:ind w:left="426" w:hanging="426"/>
        <w:rPr>
          <w:color w:val="auto"/>
          <w:sz w:val="22"/>
          <w:szCs w:val="22"/>
        </w:rPr>
      </w:pPr>
      <w:r w:rsidRPr="00F8596D">
        <w:rPr>
          <w:color w:val="auto"/>
          <w:sz w:val="22"/>
          <w:szCs w:val="22"/>
        </w:rPr>
        <w:t xml:space="preserve">Mayoritas responden berusia 18–25 tahun </w:t>
      </w:r>
    </w:p>
    <w:p w:rsidR="00F8596D" w:rsidRPr="00F8596D" w:rsidRDefault="00F8596D" w:rsidP="00F8596D">
      <w:pPr>
        <w:pStyle w:val="Body"/>
        <w:numPr>
          <w:ilvl w:val="0"/>
          <w:numId w:val="14"/>
        </w:numPr>
        <w:tabs>
          <w:tab w:val="clear" w:pos="540"/>
          <w:tab w:val="clear" w:pos="720"/>
        </w:tabs>
        <w:spacing w:before="0" w:beforeAutospacing="0" w:after="0" w:afterAutospacing="0"/>
        <w:ind w:left="426" w:hanging="426"/>
        <w:rPr>
          <w:color w:val="auto"/>
          <w:sz w:val="22"/>
          <w:szCs w:val="22"/>
        </w:rPr>
      </w:pPr>
      <w:r w:rsidRPr="00F8596D">
        <w:rPr>
          <w:color w:val="auto"/>
          <w:sz w:val="22"/>
          <w:szCs w:val="22"/>
        </w:rPr>
        <w:t xml:space="preserve">Sebagian besar responden menggunakan sistem lebih dari 3 kali </w:t>
      </w:r>
    </w:p>
    <w:p w:rsidR="00F8596D" w:rsidRDefault="00F8596D" w:rsidP="00F8596D">
      <w:pPr>
        <w:pStyle w:val="Body"/>
        <w:spacing w:before="0" w:beforeAutospacing="0" w:after="0" w:afterAutospacing="0"/>
        <w:rPr>
          <w:color w:val="auto"/>
          <w:sz w:val="22"/>
          <w:szCs w:val="22"/>
        </w:rPr>
      </w:pPr>
    </w:p>
    <w:p w:rsidR="00F8596D" w:rsidRPr="00F8596D" w:rsidRDefault="00F8596D" w:rsidP="00F8596D">
      <w:pPr>
        <w:pStyle w:val="Body"/>
        <w:spacing w:before="0" w:beforeAutospacing="0" w:after="0" w:afterAutospacing="0"/>
        <w:ind w:firstLine="567"/>
        <w:rPr>
          <w:color w:val="auto"/>
          <w:sz w:val="22"/>
          <w:szCs w:val="22"/>
        </w:rPr>
      </w:pPr>
      <w:proofErr w:type="gramStart"/>
      <w:r w:rsidRPr="00F8596D">
        <w:rPr>
          <w:color w:val="auto"/>
          <w:sz w:val="22"/>
          <w:szCs w:val="22"/>
        </w:rPr>
        <w:t>Hal ini menunjukkan bahwa responden memiliki pengalaman yang cukup dalam menggunakan sistem sehingga data yang diperoleh relevan untuk dianalisis.</w:t>
      </w:r>
      <w:proofErr w:type="gramEnd"/>
    </w:p>
    <w:p w:rsidR="00F8596D" w:rsidRDefault="00F8596D" w:rsidP="00F8596D">
      <w:pPr>
        <w:pStyle w:val="Body"/>
        <w:spacing w:before="0" w:beforeAutospacing="0" w:after="0" w:afterAutospacing="0"/>
        <w:rPr>
          <w:b/>
          <w:bCs/>
          <w:color w:val="auto"/>
          <w:sz w:val="22"/>
          <w:szCs w:val="22"/>
        </w:rPr>
      </w:pPr>
    </w:p>
    <w:p w:rsidR="00F8596D" w:rsidRPr="00F8596D" w:rsidRDefault="00F8596D" w:rsidP="00F8596D">
      <w:pPr>
        <w:pStyle w:val="Body"/>
        <w:spacing w:before="0" w:beforeAutospacing="0" w:after="0" w:afterAutospacing="0"/>
        <w:rPr>
          <w:b/>
          <w:bCs/>
          <w:color w:val="auto"/>
          <w:sz w:val="22"/>
          <w:szCs w:val="22"/>
        </w:rPr>
      </w:pPr>
      <w:r w:rsidRPr="00F8596D">
        <w:rPr>
          <w:b/>
          <w:bCs/>
          <w:color w:val="auto"/>
          <w:sz w:val="22"/>
          <w:szCs w:val="22"/>
        </w:rPr>
        <w:t>Uji Validitas dan Reliabilitas</w:t>
      </w:r>
    </w:p>
    <w:p w:rsidR="00F8596D" w:rsidRPr="00F8596D" w:rsidRDefault="00F8596D" w:rsidP="00F8596D">
      <w:pPr>
        <w:pStyle w:val="Body"/>
        <w:spacing w:before="0" w:beforeAutospacing="0" w:after="0" w:afterAutospacing="0"/>
        <w:ind w:firstLine="567"/>
        <w:rPr>
          <w:color w:val="auto"/>
          <w:sz w:val="22"/>
          <w:szCs w:val="22"/>
        </w:rPr>
      </w:pPr>
      <w:proofErr w:type="gramStart"/>
      <w:r w:rsidRPr="00F8596D">
        <w:rPr>
          <w:color w:val="auto"/>
          <w:sz w:val="22"/>
          <w:szCs w:val="22"/>
        </w:rPr>
        <w:t xml:space="preserve">Hasil uji validitas menunjukkan bahwa seluruh item kuesioner memiliki </w:t>
      </w:r>
      <w:r w:rsidRPr="00F8596D">
        <w:rPr>
          <w:color w:val="auto"/>
          <w:sz w:val="22"/>
          <w:szCs w:val="22"/>
        </w:rPr>
        <w:lastRenderedPageBreak/>
        <w:t>nilai korelasi (r hitung) lebih besar dari r tabel, sehingga dinyatakan valid.</w:t>
      </w:r>
      <w:proofErr w:type="gramEnd"/>
    </w:p>
    <w:p w:rsidR="00F8596D" w:rsidRPr="00F8596D" w:rsidRDefault="00F8596D" w:rsidP="00F8596D">
      <w:pPr>
        <w:pStyle w:val="Body"/>
        <w:spacing w:before="0" w:beforeAutospacing="0" w:after="0" w:afterAutospacing="0"/>
        <w:rPr>
          <w:color w:val="auto"/>
          <w:sz w:val="22"/>
          <w:szCs w:val="22"/>
        </w:rPr>
      </w:pPr>
      <w:r w:rsidRPr="00F8596D">
        <w:rPr>
          <w:color w:val="auto"/>
          <w:sz w:val="22"/>
          <w:szCs w:val="22"/>
        </w:rPr>
        <w:t>Hasil uji reliabilitas menunjukkan bahwa:</w:t>
      </w:r>
    </w:p>
    <w:p w:rsidR="00F8596D" w:rsidRPr="00F8596D" w:rsidRDefault="00F8596D" w:rsidP="00F8596D">
      <w:pPr>
        <w:pStyle w:val="Body"/>
        <w:numPr>
          <w:ilvl w:val="0"/>
          <w:numId w:val="15"/>
        </w:numPr>
        <w:tabs>
          <w:tab w:val="clear" w:pos="540"/>
          <w:tab w:val="clear" w:pos="720"/>
        </w:tabs>
        <w:spacing w:before="0" w:beforeAutospacing="0" w:after="0" w:afterAutospacing="0"/>
        <w:ind w:left="426" w:hanging="426"/>
        <w:rPr>
          <w:color w:val="auto"/>
          <w:sz w:val="22"/>
          <w:szCs w:val="22"/>
        </w:rPr>
      </w:pPr>
      <w:r w:rsidRPr="00F8596D">
        <w:rPr>
          <w:color w:val="auto"/>
          <w:sz w:val="22"/>
          <w:szCs w:val="22"/>
        </w:rPr>
        <w:t xml:space="preserve">Variabel Desain Komunikasi Visual memiliki nilai Cronbach Alpha = 0,85 </w:t>
      </w:r>
    </w:p>
    <w:p w:rsidR="00F8596D" w:rsidRPr="00F8596D" w:rsidRDefault="00F8596D" w:rsidP="00F8596D">
      <w:pPr>
        <w:pStyle w:val="Body"/>
        <w:numPr>
          <w:ilvl w:val="0"/>
          <w:numId w:val="15"/>
        </w:numPr>
        <w:tabs>
          <w:tab w:val="clear" w:pos="540"/>
          <w:tab w:val="clear" w:pos="720"/>
        </w:tabs>
        <w:spacing w:before="0" w:beforeAutospacing="0" w:after="0" w:afterAutospacing="0"/>
        <w:ind w:left="426" w:hanging="426"/>
        <w:rPr>
          <w:color w:val="auto"/>
          <w:sz w:val="22"/>
          <w:szCs w:val="22"/>
        </w:rPr>
      </w:pPr>
      <w:r w:rsidRPr="00F8596D">
        <w:rPr>
          <w:color w:val="auto"/>
          <w:sz w:val="22"/>
          <w:szCs w:val="22"/>
        </w:rPr>
        <w:t xml:space="preserve">Variabel User Experience memiliki nilai Cronbach Alpha = 0,88 </w:t>
      </w:r>
    </w:p>
    <w:p w:rsidR="00F8596D" w:rsidRDefault="00F8596D" w:rsidP="00F8596D">
      <w:pPr>
        <w:pStyle w:val="Body"/>
        <w:spacing w:before="0" w:beforeAutospacing="0" w:after="0" w:afterAutospacing="0"/>
        <w:rPr>
          <w:color w:val="auto"/>
          <w:sz w:val="22"/>
          <w:szCs w:val="22"/>
        </w:rPr>
      </w:pPr>
    </w:p>
    <w:p w:rsidR="00F8596D" w:rsidRPr="00F8596D" w:rsidRDefault="00F8596D" w:rsidP="00F8596D">
      <w:pPr>
        <w:pStyle w:val="Body"/>
        <w:spacing w:before="0" w:beforeAutospacing="0" w:after="0" w:afterAutospacing="0"/>
        <w:ind w:firstLine="567"/>
        <w:rPr>
          <w:color w:val="auto"/>
          <w:sz w:val="22"/>
          <w:szCs w:val="22"/>
        </w:rPr>
      </w:pPr>
      <w:r w:rsidRPr="00F8596D">
        <w:rPr>
          <w:color w:val="auto"/>
          <w:sz w:val="22"/>
          <w:szCs w:val="22"/>
        </w:rPr>
        <w:t>Nilai tersebut &gt; 0</w:t>
      </w:r>
      <w:proofErr w:type="gramStart"/>
      <w:r w:rsidRPr="00F8596D">
        <w:rPr>
          <w:color w:val="auto"/>
          <w:sz w:val="22"/>
          <w:szCs w:val="22"/>
        </w:rPr>
        <w:t>,70</w:t>
      </w:r>
      <w:proofErr w:type="gramEnd"/>
      <w:r w:rsidRPr="00F8596D">
        <w:rPr>
          <w:color w:val="auto"/>
          <w:sz w:val="22"/>
          <w:szCs w:val="22"/>
        </w:rPr>
        <w:t>, sehingga instrumen dinyatakan reliabel.</w:t>
      </w:r>
    </w:p>
    <w:p w:rsidR="00F8596D" w:rsidRDefault="00F8596D" w:rsidP="00F8596D">
      <w:pPr>
        <w:pStyle w:val="Body"/>
        <w:spacing w:before="0" w:beforeAutospacing="0" w:after="0" w:afterAutospacing="0"/>
        <w:rPr>
          <w:b/>
          <w:bCs/>
          <w:color w:val="auto"/>
          <w:sz w:val="22"/>
          <w:szCs w:val="22"/>
        </w:rPr>
      </w:pPr>
    </w:p>
    <w:p w:rsidR="00F8596D" w:rsidRPr="00F8596D" w:rsidRDefault="00F8596D" w:rsidP="00F8596D">
      <w:pPr>
        <w:pStyle w:val="Body"/>
        <w:spacing w:before="0" w:beforeAutospacing="0" w:after="0" w:afterAutospacing="0"/>
        <w:rPr>
          <w:b/>
          <w:bCs/>
          <w:color w:val="auto"/>
          <w:sz w:val="22"/>
          <w:szCs w:val="22"/>
        </w:rPr>
      </w:pPr>
      <w:r w:rsidRPr="00F8596D">
        <w:rPr>
          <w:b/>
          <w:bCs/>
          <w:color w:val="auto"/>
          <w:sz w:val="22"/>
          <w:szCs w:val="22"/>
        </w:rPr>
        <w:t>Analisis Regresi Linear Sederhana</w:t>
      </w:r>
    </w:p>
    <w:p w:rsidR="00F8596D" w:rsidRPr="00F8596D" w:rsidRDefault="00F8596D" w:rsidP="00F8596D">
      <w:pPr>
        <w:pStyle w:val="Body"/>
        <w:spacing w:before="0" w:beforeAutospacing="0" w:after="0" w:afterAutospacing="0"/>
        <w:ind w:firstLine="567"/>
        <w:rPr>
          <w:color w:val="auto"/>
          <w:sz w:val="22"/>
          <w:szCs w:val="22"/>
        </w:rPr>
      </w:pPr>
      <w:r w:rsidRPr="00F8596D">
        <w:rPr>
          <w:color w:val="auto"/>
          <w:sz w:val="22"/>
          <w:szCs w:val="22"/>
        </w:rPr>
        <w:t>Berdasarkan hasil analisis regresi diperoleh persamaan:</w:t>
      </w:r>
    </w:p>
    <w:p w:rsidR="00F8596D" w:rsidRPr="00F8596D" w:rsidRDefault="00F8596D" w:rsidP="00F8596D">
      <w:pPr>
        <w:pStyle w:val="Body"/>
        <w:spacing w:before="0" w:beforeAutospacing="0" w:after="0" w:afterAutospacing="0"/>
        <w:rPr>
          <w:color w:val="auto"/>
          <w:sz w:val="22"/>
          <w:szCs w:val="22"/>
        </w:rPr>
      </w:pPr>
      <w:r w:rsidRPr="00F8596D">
        <w:rPr>
          <w:color w:val="auto"/>
          <w:sz w:val="22"/>
          <w:szCs w:val="22"/>
        </w:rPr>
        <w:t>UX = 5</w:t>
      </w:r>
      <w:proofErr w:type="gramStart"/>
      <w:r w:rsidRPr="00F8596D">
        <w:rPr>
          <w:color w:val="auto"/>
          <w:sz w:val="22"/>
          <w:szCs w:val="22"/>
        </w:rPr>
        <w:t>,12</w:t>
      </w:r>
      <w:proofErr w:type="gramEnd"/>
      <w:r w:rsidRPr="00F8596D">
        <w:rPr>
          <w:color w:val="auto"/>
          <w:sz w:val="22"/>
          <w:szCs w:val="22"/>
        </w:rPr>
        <w:t xml:space="preserve"> + 0,68 (Desain Komunikasi Visual)</w:t>
      </w:r>
    </w:p>
    <w:p w:rsidR="00F8596D" w:rsidRPr="00F8596D" w:rsidRDefault="00F8596D" w:rsidP="00F8596D">
      <w:pPr>
        <w:pStyle w:val="Body"/>
        <w:spacing w:before="0" w:beforeAutospacing="0" w:after="0" w:afterAutospacing="0"/>
        <w:rPr>
          <w:color w:val="auto"/>
          <w:sz w:val="22"/>
          <w:szCs w:val="22"/>
        </w:rPr>
      </w:pPr>
      <w:r w:rsidRPr="00F8596D">
        <w:rPr>
          <w:color w:val="auto"/>
          <w:sz w:val="22"/>
          <w:szCs w:val="22"/>
        </w:rPr>
        <w:t>Artinya:</w:t>
      </w:r>
    </w:p>
    <w:p w:rsidR="00F8596D" w:rsidRPr="00F8596D" w:rsidRDefault="00F8596D" w:rsidP="00F8596D">
      <w:pPr>
        <w:pStyle w:val="Body"/>
        <w:numPr>
          <w:ilvl w:val="0"/>
          <w:numId w:val="16"/>
        </w:numPr>
        <w:tabs>
          <w:tab w:val="clear" w:pos="540"/>
          <w:tab w:val="clear" w:pos="720"/>
        </w:tabs>
        <w:spacing w:before="0" w:beforeAutospacing="0" w:after="0" w:afterAutospacing="0"/>
        <w:ind w:left="426" w:hanging="426"/>
        <w:rPr>
          <w:color w:val="auto"/>
          <w:sz w:val="22"/>
          <w:szCs w:val="22"/>
        </w:rPr>
      </w:pPr>
      <w:r w:rsidRPr="00F8596D">
        <w:rPr>
          <w:color w:val="auto"/>
          <w:sz w:val="22"/>
          <w:szCs w:val="22"/>
        </w:rPr>
        <w:t xml:space="preserve">Setiap peningkatan desain komunikasi visual akan meningkatkan UX sebesar 0,68 </w:t>
      </w:r>
    </w:p>
    <w:p w:rsidR="00F8596D" w:rsidRPr="00F8596D" w:rsidRDefault="00F8596D" w:rsidP="00F8596D">
      <w:pPr>
        <w:pStyle w:val="Body"/>
        <w:numPr>
          <w:ilvl w:val="0"/>
          <w:numId w:val="16"/>
        </w:numPr>
        <w:tabs>
          <w:tab w:val="clear" w:pos="540"/>
          <w:tab w:val="clear" w:pos="720"/>
        </w:tabs>
        <w:spacing w:before="0" w:beforeAutospacing="0" w:after="0" w:afterAutospacing="0"/>
        <w:ind w:left="426" w:hanging="426"/>
        <w:rPr>
          <w:color w:val="auto"/>
          <w:sz w:val="22"/>
          <w:szCs w:val="22"/>
        </w:rPr>
      </w:pPr>
      <w:r w:rsidRPr="00F8596D">
        <w:rPr>
          <w:color w:val="auto"/>
          <w:sz w:val="22"/>
          <w:szCs w:val="22"/>
        </w:rPr>
        <w:t xml:space="preserve">Hubungan bersifat positif </w:t>
      </w:r>
    </w:p>
    <w:p w:rsidR="00F8596D" w:rsidRDefault="00F8596D" w:rsidP="00F8596D">
      <w:pPr>
        <w:pStyle w:val="Body"/>
        <w:spacing w:before="0" w:beforeAutospacing="0" w:after="0" w:afterAutospacing="0"/>
        <w:rPr>
          <w:b/>
          <w:bCs/>
          <w:color w:val="auto"/>
          <w:sz w:val="22"/>
          <w:szCs w:val="22"/>
        </w:rPr>
      </w:pPr>
    </w:p>
    <w:p w:rsidR="00F8596D" w:rsidRPr="00F8596D" w:rsidRDefault="00F8596D" w:rsidP="00F8596D">
      <w:pPr>
        <w:pStyle w:val="Body"/>
        <w:spacing w:before="0" w:beforeAutospacing="0" w:after="0" w:afterAutospacing="0"/>
        <w:rPr>
          <w:b/>
          <w:bCs/>
          <w:color w:val="auto"/>
          <w:sz w:val="22"/>
          <w:szCs w:val="22"/>
        </w:rPr>
      </w:pPr>
      <w:r w:rsidRPr="00F8596D">
        <w:rPr>
          <w:b/>
          <w:bCs/>
          <w:color w:val="auto"/>
          <w:sz w:val="22"/>
          <w:szCs w:val="22"/>
        </w:rPr>
        <w:t>Uji t (Parsial)</w:t>
      </w:r>
    </w:p>
    <w:p w:rsidR="00F8596D" w:rsidRPr="00F8596D" w:rsidRDefault="00F8596D" w:rsidP="00F8596D">
      <w:pPr>
        <w:pStyle w:val="Body"/>
        <w:spacing w:before="0" w:beforeAutospacing="0" w:after="0" w:afterAutospacing="0"/>
        <w:ind w:firstLine="567"/>
        <w:rPr>
          <w:color w:val="auto"/>
          <w:sz w:val="22"/>
          <w:szCs w:val="22"/>
        </w:rPr>
      </w:pPr>
      <w:r w:rsidRPr="00F8596D">
        <w:rPr>
          <w:color w:val="auto"/>
          <w:sz w:val="22"/>
          <w:szCs w:val="22"/>
        </w:rPr>
        <w:t>Hasil uji t menunjukkan:</w:t>
      </w:r>
    </w:p>
    <w:p w:rsidR="00F8596D" w:rsidRPr="00F8596D" w:rsidRDefault="00F8596D" w:rsidP="00F8596D">
      <w:pPr>
        <w:pStyle w:val="Body"/>
        <w:numPr>
          <w:ilvl w:val="0"/>
          <w:numId w:val="17"/>
        </w:numPr>
        <w:tabs>
          <w:tab w:val="clear" w:pos="540"/>
          <w:tab w:val="clear" w:pos="720"/>
        </w:tabs>
        <w:spacing w:before="0" w:beforeAutospacing="0" w:after="0" w:afterAutospacing="0"/>
        <w:ind w:left="426" w:hanging="426"/>
        <w:rPr>
          <w:color w:val="auto"/>
          <w:sz w:val="22"/>
          <w:szCs w:val="22"/>
        </w:rPr>
      </w:pPr>
      <w:r w:rsidRPr="00F8596D">
        <w:rPr>
          <w:color w:val="auto"/>
          <w:sz w:val="22"/>
          <w:szCs w:val="22"/>
        </w:rPr>
        <w:t xml:space="preserve">t hitung = 6,45 </w:t>
      </w:r>
    </w:p>
    <w:p w:rsidR="00F8596D" w:rsidRPr="00F8596D" w:rsidRDefault="00F8596D" w:rsidP="00F8596D">
      <w:pPr>
        <w:pStyle w:val="Body"/>
        <w:numPr>
          <w:ilvl w:val="0"/>
          <w:numId w:val="17"/>
        </w:numPr>
        <w:tabs>
          <w:tab w:val="clear" w:pos="540"/>
          <w:tab w:val="clear" w:pos="720"/>
        </w:tabs>
        <w:spacing w:before="0" w:beforeAutospacing="0" w:after="0" w:afterAutospacing="0"/>
        <w:ind w:left="426" w:hanging="426"/>
        <w:rPr>
          <w:color w:val="auto"/>
          <w:sz w:val="22"/>
          <w:szCs w:val="22"/>
        </w:rPr>
      </w:pPr>
      <w:r w:rsidRPr="00F8596D">
        <w:rPr>
          <w:color w:val="auto"/>
          <w:sz w:val="22"/>
          <w:szCs w:val="22"/>
        </w:rPr>
        <w:t xml:space="preserve">t tabel = 1,99 </w:t>
      </w:r>
    </w:p>
    <w:p w:rsidR="00F8596D" w:rsidRPr="00F8596D" w:rsidRDefault="00F8596D" w:rsidP="00F8596D">
      <w:pPr>
        <w:pStyle w:val="Body"/>
        <w:numPr>
          <w:ilvl w:val="0"/>
          <w:numId w:val="17"/>
        </w:numPr>
        <w:tabs>
          <w:tab w:val="clear" w:pos="540"/>
          <w:tab w:val="clear" w:pos="720"/>
        </w:tabs>
        <w:spacing w:before="0" w:beforeAutospacing="0" w:after="0" w:afterAutospacing="0"/>
        <w:ind w:left="426" w:hanging="426"/>
        <w:rPr>
          <w:color w:val="auto"/>
          <w:sz w:val="22"/>
          <w:szCs w:val="22"/>
        </w:rPr>
      </w:pPr>
      <w:r w:rsidRPr="00F8596D">
        <w:rPr>
          <w:color w:val="auto"/>
          <w:sz w:val="22"/>
          <w:szCs w:val="22"/>
        </w:rPr>
        <w:t xml:space="preserve">Sig = 0,000 &lt; 0,05 </w:t>
      </w:r>
    </w:p>
    <w:p w:rsidR="00F8596D" w:rsidRDefault="00F8596D" w:rsidP="00F8596D">
      <w:pPr>
        <w:pStyle w:val="Body"/>
        <w:spacing w:before="0" w:beforeAutospacing="0" w:after="0" w:afterAutospacing="0"/>
        <w:rPr>
          <w:color w:val="auto"/>
          <w:sz w:val="22"/>
          <w:szCs w:val="22"/>
        </w:rPr>
      </w:pPr>
    </w:p>
    <w:p w:rsidR="00F8596D" w:rsidRPr="00F8596D" w:rsidRDefault="00F8596D" w:rsidP="00F8596D">
      <w:pPr>
        <w:pStyle w:val="Body"/>
        <w:spacing w:before="0" w:beforeAutospacing="0" w:after="0" w:afterAutospacing="0"/>
        <w:ind w:firstLine="567"/>
        <w:rPr>
          <w:color w:val="auto"/>
          <w:sz w:val="22"/>
          <w:szCs w:val="22"/>
        </w:rPr>
      </w:pPr>
      <w:r w:rsidRPr="00F8596D">
        <w:rPr>
          <w:color w:val="auto"/>
          <w:sz w:val="22"/>
          <w:szCs w:val="22"/>
        </w:rPr>
        <w:t xml:space="preserve">Dengan demikian, dapat disimpulkan bahwa desain komunikasi visual berpengaruh signifikan terhadap User </w:t>
      </w:r>
      <w:proofErr w:type="gramStart"/>
      <w:r w:rsidRPr="00F8596D">
        <w:rPr>
          <w:color w:val="auto"/>
          <w:sz w:val="22"/>
          <w:szCs w:val="22"/>
        </w:rPr>
        <w:t>Experience[</w:t>
      </w:r>
      <w:proofErr w:type="gramEnd"/>
      <w:r w:rsidRPr="00F8596D">
        <w:rPr>
          <w:color w:val="auto"/>
          <w:sz w:val="22"/>
          <w:szCs w:val="22"/>
        </w:rPr>
        <w:t>8].</w:t>
      </w:r>
    </w:p>
    <w:p w:rsidR="00F8596D" w:rsidRDefault="00F8596D" w:rsidP="00F8596D">
      <w:pPr>
        <w:pStyle w:val="Body"/>
        <w:spacing w:before="0" w:beforeAutospacing="0" w:after="0" w:afterAutospacing="0"/>
        <w:rPr>
          <w:b/>
          <w:bCs/>
          <w:color w:val="auto"/>
          <w:sz w:val="22"/>
          <w:szCs w:val="22"/>
        </w:rPr>
      </w:pPr>
    </w:p>
    <w:p w:rsidR="00F8596D" w:rsidRPr="00F8596D" w:rsidRDefault="00F8596D" w:rsidP="00F8596D">
      <w:pPr>
        <w:pStyle w:val="Body"/>
        <w:spacing w:before="0" w:beforeAutospacing="0" w:after="0" w:afterAutospacing="0"/>
        <w:rPr>
          <w:b/>
          <w:bCs/>
          <w:color w:val="auto"/>
          <w:sz w:val="22"/>
          <w:szCs w:val="22"/>
        </w:rPr>
      </w:pPr>
      <w:r w:rsidRPr="00F8596D">
        <w:rPr>
          <w:b/>
          <w:bCs/>
          <w:color w:val="auto"/>
          <w:sz w:val="22"/>
          <w:szCs w:val="22"/>
        </w:rPr>
        <w:t>Koefisien Determinasi (R²)</w:t>
      </w:r>
    </w:p>
    <w:p w:rsidR="00F8596D" w:rsidRPr="00F8596D" w:rsidRDefault="00F8596D" w:rsidP="00F8596D">
      <w:pPr>
        <w:pStyle w:val="Body"/>
        <w:spacing w:before="0" w:beforeAutospacing="0" w:after="0" w:afterAutospacing="0"/>
        <w:ind w:firstLine="567"/>
        <w:rPr>
          <w:color w:val="auto"/>
          <w:sz w:val="22"/>
          <w:szCs w:val="22"/>
        </w:rPr>
      </w:pPr>
      <w:r w:rsidRPr="00F8596D">
        <w:rPr>
          <w:color w:val="auto"/>
          <w:sz w:val="22"/>
          <w:szCs w:val="22"/>
        </w:rPr>
        <w:t>Nilai R² sebesar 0</w:t>
      </w:r>
      <w:proofErr w:type="gramStart"/>
      <w:r w:rsidRPr="00F8596D">
        <w:rPr>
          <w:color w:val="auto"/>
          <w:sz w:val="22"/>
          <w:szCs w:val="22"/>
        </w:rPr>
        <w:t>,62</w:t>
      </w:r>
      <w:proofErr w:type="gramEnd"/>
      <w:r w:rsidRPr="00F8596D">
        <w:rPr>
          <w:color w:val="auto"/>
          <w:sz w:val="22"/>
          <w:szCs w:val="22"/>
        </w:rPr>
        <w:t xml:space="preserve"> menunjukkan bahwa:</w:t>
      </w:r>
    </w:p>
    <w:p w:rsidR="00F8596D" w:rsidRPr="00F8596D" w:rsidRDefault="00F8596D" w:rsidP="00F8596D">
      <w:pPr>
        <w:pStyle w:val="Body"/>
        <w:numPr>
          <w:ilvl w:val="0"/>
          <w:numId w:val="18"/>
        </w:numPr>
        <w:tabs>
          <w:tab w:val="clear" w:pos="540"/>
          <w:tab w:val="clear" w:pos="720"/>
        </w:tabs>
        <w:spacing w:before="0" w:beforeAutospacing="0" w:after="0" w:afterAutospacing="0"/>
        <w:ind w:left="426" w:hanging="426"/>
        <w:rPr>
          <w:color w:val="auto"/>
          <w:sz w:val="22"/>
          <w:szCs w:val="22"/>
        </w:rPr>
      </w:pPr>
      <w:r w:rsidRPr="00F8596D">
        <w:rPr>
          <w:color w:val="auto"/>
          <w:sz w:val="22"/>
          <w:szCs w:val="22"/>
        </w:rPr>
        <w:t xml:space="preserve">62% variasi User Experience dipengaruhi oleh desain komunikasi visual </w:t>
      </w:r>
    </w:p>
    <w:p w:rsidR="00F8596D" w:rsidRPr="00F8596D" w:rsidRDefault="00F8596D" w:rsidP="00F8596D">
      <w:pPr>
        <w:pStyle w:val="Body"/>
        <w:numPr>
          <w:ilvl w:val="0"/>
          <w:numId w:val="18"/>
        </w:numPr>
        <w:tabs>
          <w:tab w:val="clear" w:pos="540"/>
          <w:tab w:val="clear" w:pos="720"/>
        </w:tabs>
        <w:spacing w:before="0" w:beforeAutospacing="0" w:after="0" w:afterAutospacing="0"/>
        <w:ind w:left="426" w:hanging="426"/>
        <w:rPr>
          <w:color w:val="auto"/>
          <w:sz w:val="22"/>
          <w:szCs w:val="22"/>
        </w:rPr>
      </w:pPr>
      <w:r w:rsidRPr="00F8596D">
        <w:rPr>
          <w:color w:val="auto"/>
          <w:sz w:val="22"/>
          <w:szCs w:val="22"/>
        </w:rPr>
        <w:t xml:space="preserve">38% dipengaruhi oleh faktor lain di luar penelitian </w:t>
      </w:r>
    </w:p>
    <w:p w:rsidR="00F8596D" w:rsidRPr="00F8596D" w:rsidRDefault="00F8596D" w:rsidP="00F8596D">
      <w:pPr>
        <w:pStyle w:val="Body"/>
        <w:spacing w:before="0" w:beforeAutospacing="0" w:after="0" w:afterAutospacing="0"/>
        <w:rPr>
          <w:color w:val="auto"/>
          <w:sz w:val="22"/>
          <w:szCs w:val="22"/>
        </w:rPr>
      </w:pPr>
      <w:r w:rsidRPr="00F8596D">
        <w:rPr>
          <w:color w:val="auto"/>
          <w:sz w:val="22"/>
          <w:szCs w:val="22"/>
        </w:rPr>
        <w:t xml:space="preserve"> </w:t>
      </w:r>
    </w:p>
    <w:p w:rsidR="00F8596D" w:rsidRDefault="00F8596D" w:rsidP="00F8596D">
      <w:pPr>
        <w:pStyle w:val="Body"/>
        <w:spacing w:before="0" w:beforeAutospacing="0" w:after="0" w:afterAutospacing="0"/>
        <w:rPr>
          <w:b/>
          <w:bCs/>
          <w:color w:val="auto"/>
          <w:sz w:val="22"/>
          <w:szCs w:val="22"/>
        </w:rPr>
      </w:pPr>
      <w:r w:rsidRPr="00F8596D">
        <w:rPr>
          <w:b/>
          <w:bCs/>
          <w:color w:val="auto"/>
          <w:sz w:val="22"/>
          <w:szCs w:val="22"/>
        </w:rPr>
        <w:t>Pembahasan</w:t>
      </w:r>
    </w:p>
    <w:p w:rsidR="00F8596D" w:rsidRPr="00F8596D" w:rsidRDefault="00F8596D" w:rsidP="00F8596D">
      <w:pPr>
        <w:pStyle w:val="Body"/>
        <w:spacing w:before="0" w:beforeAutospacing="0" w:after="0" w:afterAutospacing="0"/>
        <w:rPr>
          <w:b/>
          <w:bCs/>
          <w:color w:val="auto"/>
          <w:sz w:val="22"/>
          <w:szCs w:val="22"/>
        </w:rPr>
      </w:pPr>
    </w:p>
    <w:p w:rsidR="00F8596D" w:rsidRPr="00F8596D" w:rsidRDefault="00F8596D" w:rsidP="00F8596D">
      <w:pPr>
        <w:pStyle w:val="Body"/>
        <w:spacing w:before="0" w:beforeAutospacing="0" w:after="0" w:afterAutospacing="0"/>
        <w:ind w:firstLine="567"/>
        <w:rPr>
          <w:color w:val="auto"/>
          <w:sz w:val="22"/>
          <w:szCs w:val="22"/>
        </w:rPr>
      </w:pPr>
      <w:proofErr w:type="gramStart"/>
      <w:r w:rsidRPr="00F8596D">
        <w:rPr>
          <w:color w:val="auto"/>
          <w:sz w:val="22"/>
          <w:szCs w:val="22"/>
        </w:rPr>
        <w:t>Hasil penelitian menunjukkan bahwa desain komunikasi visual memiliki pengaruh yang signifikan terhadap User Experience pada sistem informasi digital.</w:t>
      </w:r>
      <w:proofErr w:type="gramEnd"/>
      <w:r w:rsidRPr="00F8596D">
        <w:rPr>
          <w:color w:val="auto"/>
          <w:sz w:val="22"/>
          <w:szCs w:val="22"/>
        </w:rPr>
        <w:t xml:space="preserve"> </w:t>
      </w:r>
      <w:proofErr w:type="gramStart"/>
      <w:r w:rsidRPr="00F8596D">
        <w:rPr>
          <w:color w:val="auto"/>
          <w:sz w:val="22"/>
          <w:szCs w:val="22"/>
        </w:rPr>
        <w:t xml:space="preserve">Hal ini sejalan dengan teori yang dikemukakan oleh Don Norman bahwa pengalaman pengguna sangat dipengaruhi </w:t>
      </w:r>
      <w:r w:rsidRPr="00F8596D">
        <w:rPr>
          <w:color w:val="auto"/>
          <w:sz w:val="22"/>
          <w:szCs w:val="22"/>
        </w:rPr>
        <w:lastRenderedPageBreak/>
        <w:t>oleh bagaimana sistem dirancang secara visual dan interaktif.</w:t>
      </w:r>
      <w:proofErr w:type="gramEnd"/>
    </w:p>
    <w:p w:rsidR="00F8596D" w:rsidRPr="00F8596D" w:rsidRDefault="00F8596D" w:rsidP="00F8596D">
      <w:pPr>
        <w:pStyle w:val="Body"/>
        <w:spacing w:before="0" w:beforeAutospacing="0" w:after="0" w:afterAutospacing="0"/>
        <w:ind w:firstLine="567"/>
        <w:rPr>
          <w:color w:val="auto"/>
          <w:sz w:val="22"/>
          <w:szCs w:val="22"/>
        </w:rPr>
      </w:pPr>
      <w:proofErr w:type="gramStart"/>
      <w:r w:rsidRPr="00F8596D">
        <w:rPr>
          <w:color w:val="auto"/>
          <w:sz w:val="22"/>
          <w:szCs w:val="22"/>
        </w:rPr>
        <w:t>Elemen desain visual seperti warna, tipografi, dan layout terbukti mempermudah pengguna dalam memahami informasi.</w:t>
      </w:r>
      <w:proofErr w:type="gramEnd"/>
      <w:r w:rsidRPr="00F8596D">
        <w:rPr>
          <w:color w:val="auto"/>
          <w:sz w:val="22"/>
          <w:szCs w:val="22"/>
        </w:rPr>
        <w:t xml:space="preserve"> </w:t>
      </w:r>
      <w:proofErr w:type="gramStart"/>
      <w:r w:rsidRPr="00F8596D">
        <w:rPr>
          <w:color w:val="auto"/>
          <w:sz w:val="22"/>
          <w:szCs w:val="22"/>
        </w:rPr>
        <w:t>Desain yang konsisten juga meningkatkan efisiensi penggunaan sistem.</w:t>
      </w:r>
      <w:proofErr w:type="gramEnd"/>
      <w:r w:rsidRPr="00F8596D">
        <w:rPr>
          <w:color w:val="auto"/>
          <w:sz w:val="22"/>
          <w:szCs w:val="22"/>
        </w:rPr>
        <w:t xml:space="preserve"> Temuan ini mendukung pendapat Jakob Nielsen yang menyatakan bahwa desain antarmuka yang baik </w:t>
      </w:r>
      <w:proofErr w:type="gramStart"/>
      <w:r w:rsidRPr="00F8596D">
        <w:rPr>
          <w:color w:val="auto"/>
          <w:sz w:val="22"/>
          <w:szCs w:val="22"/>
        </w:rPr>
        <w:t>akan</w:t>
      </w:r>
      <w:proofErr w:type="gramEnd"/>
      <w:r w:rsidRPr="00F8596D">
        <w:rPr>
          <w:color w:val="auto"/>
          <w:sz w:val="22"/>
          <w:szCs w:val="22"/>
        </w:rPr>
        <w:t xml:space="preserve"> meningkatkan </w:t>
      </w:r>
      <w:r w:rsidRPr="00F8596D">
        <w:rPr>
          <w:i/>
          <w:iCs/>
          <w:color w:val="auto"/>
          <w:sz w:val="22"/>
          <w:szCs w:val="22"/>
        </w:rPr>
        <w:t>usability</w:t>
      </w:r>
      <w:r w:rsidRPr="00F8596D">
        <w:rPr>
          <w:color w:val="auto"/>
          <w:sz w:val="22"/>
          <w:szCs w:val="22"/>
        </w:rPr>
        <w:t xml:space="preserve"> dan kepuasan pengguna.</w:t>
      </w:r>
    </w:p>
    <w:p w:rsidR="00F8596D" w:rsidRPr="00F8596D" w:rsidRDefault="00F8596D" w:rsidP="00F8596D">
      <w:pPr>
        <w:pStyle w:val="Body"/>
        <w:spacing w:before="0" w:beforeAutospacing="0" w:after="0" w:afterAutospacing="0"/>
        <w:ind w:firstLine="567"/>
        <w:rPr>
          <w:color w:val="auto"/>
          <w:sz w:val="22"/>
          <w:szCs w:val="22"/>
        </w:rPr>
      </w:pPr>
      <w:r w:rsidRPr="00F8596D">
        <w:rPr>
          <w:color w:val="auto"/>
          <w:sz w:val="22"/>
          <w:szCs w:val="22"/>
        </w:rPr>
        <w:t>Selain itu, hasil penelitian menunjukkan bahwa aspek layout dan konsistensi visual menjadi faktor yang paling dominan dalam memengaruhi UX. Hal ini karena pengguna cenderung lebih nyaman menggunakan sistem yang memiliki struktur tampilan yang jelas dan mudah dipahami.</w:t>
      </w:r>
    </w:p>
    <w:p w:rsidR="00F8596D" w:rsidRPr="00F8596D" w:rsidRDefault="00F8596D" w:rsidP="00F8596D">
      <w:pPr>
        <w:pStyle w:val="Body"/>
        <w:spacing w:before="0" w:beforeAutospacing="0" w:after="0" w:afterAutospacing="0"/>
        <w:ind w:firstLine="567"/>
        <w:rPr>
          <w:color w:val="auto"/>
          <w:sz w:val="22"/>
          <w:szCs w:val="22"/>
        </w:rPr>
      </w:pPr>
      <w:proofErr w:type="gramStart"/>
      <w:r w:rsidRPr="00F8596D">
        <w:rPr>
          <w:color w:val="auto"/>
          <w:sz w:val="22"/>
          <w:szCs w:val="22"/>
        </w:rPr>
        <w:t>Pengaruh sebesar 62% menunjukkan bahwa desain komunikasi visual merupakan faktor penting dalam meningkatkan kualitas pengalaman pengguna.</w:t>
      </w:r>
      <w:proofErr w:type="gramEnd"/>
      <w:r w:rsidRPr="00F8596D">
        <w:rPr>
          <w:color w:val="auto"/>
          <w:sz w:val="22"/>
          <w:szCs w:val="22"/>
        </w:rPr>
        <w:t xml:space="preserve"> Namun, masih terdapat faktor lain seperti performa sistem, kecepatan akses, dan fitur yang juga memengaruhi UX.</w:t>
      </w:r>
    </w:p>
    <w:p w:rsidR="00F8596D" w:rsidRPr="00F8596D" w:rsidRDefault="00F8596D" w:rsidP="00F8596D">
      <w:pPr>
        <w:pStyle w:val="Body"/>
        <w:spacing w:before="0" w:beforeAutospacing="0" w:after="0" w:afterAutospacing="0"/>
        <w:ind w:firstLine="567"/>
        <w:rPr>
          <w:color w:val="auto"/>
          <w:sz w:val="22"/>
          <w:szCs w:val="22"/>
        </w:rPr>
      </w:pPr>
      <w:proofErr w:type="gramStart"/>
      <w:r w:rsidRPr="00F8596D">
        <w:rPr>
          <w:color w:val="auto"/>
          <w:sz w:val="22"/>
          <w:szCs w:val="22"/>
        </w:rPr>
        <w:t>Dengan demikian, dapat disimpulkan bahwa desain komunikasi visual tidak hanya berfungsi sebagai elemen estetika, tetapi juga memiliki peran strategis dalam meningkatkan efektivitas dan kenyamanan penggunaan sistem informasi digital.</w:t>
      </w:r>
      <w:proofErr w:type="gramEnd"/>
    </w:p>
    <w:p w:rsidR="00F8596D" w:rsidRDefault="00F8596D" w:rsidP="00F8596D">
      <w:pPr>
        <w:pStyle w:val="Body"/>
        <w:spacing w:before="0" w:beforeAutospacing="0" w:after="0" w:afterAutospacing="0"/>
        <w:rPr>
          <w:b/>
          <w:color w:val="auto"/>
          <w:sz w:val="22"/>
          <w:szCs w:val="22"/>
        </w:rPr>
      </w:pPr>
      <w:r w:rsidRPr="00F8596D">
        <w:rPr>
          <w:b/>
          <w:color w:val="auto"/>
          <w:sz w:val="22"/>
          <w:szCs w:val="22"/>
        </w:rPr>
        <w:t xml:space="preserve"> </w:t>
      </w:r>
    </w:p>
    <w:p w:rsidR="00F8596D" w:rsidRPr="00F8596D" w:rsidRDefault="00F8596D" w:rsidP="00F8596D">
      <w:pPr>
        <w:pStyle w:val="Body"/>
        <w:spacing w:before="0" w:beforeAutospacing="0" w:after="0" w:afterAutospacing="0"/>
        <w:rPr>
          <w:b/>
          <w:color w:val="auto"/>
          <w:sz w:val="22"/>
          <w:szCs w:val="22"/>
        </w:rPr>
      </w:pPr>
    </w:p>
    <w:p w:rsidR="00F8596D" w:rsidRDefault="00F8596D" w:rsidP="00F8596D">
      <w:pPr>
        <w:pStyle w:val="ListParagraph"/>
        <w:tabs>
          <w:tab w:val="left" w:pos="2535"/>
          <w:tab w:val="left" w:pos="31680"/>
        </w:tabs>
        <w:spacing w:before="0" w:beforeAutospacing="0" w:after="0" w:afterAutospacing="0"/>
        <w:jc w:val="both"/>
        <w:rPr>
          <w:b/>
          <w:sz w:val="22"/>
          <w:szCs w:val="22"/>
        </w:rPr>
      </w:pPr>
      <w:r w:rsidRPr="00F8596D">
        <w:rPr>
          <w:b/>
          <w:sz w:val="22"/>
          <w:szCs w:val="22"/>
        </w:rPr>
        <w:t>SIMPULAN</w:t>
      </w:r>
    </w:p>
    <w:p w:rsidR="00F8596D" w:rsidRPr="00F8596D" w:rsidRDefault="00F8596D" w:rsidP="00F8596D">
      <w:pPr>
        <w:pStyle w:val="ListParagraph"/>
        <w:tabs>
          <w:tab w:val="left" w:pos="2535"/>
          <w:tab w:val="left" w:pos="31680"/>
        </w:tabs>
        <w:spacing w:before="0" w:beforeAutospacing="0" w:after="0" w:afterAutospacing="0"/>
        <w:jc w:val="both"/>
        <w:rPr>
          <w:b/>
          <w:sz w:val="22"/>
          <w:szCs w:val="22"/>
        </w:rPr>
      </w:pPr>
    </w:p>
    <w:p w:rsidR="00F8596D" w:rsidRPr="00F8596D" w:rsidRDefault="00F8596D" w:rsidP="00F8596D">
      <w:pPr>
        <w:tabs>
          <w:tab w:val="left" w:pos="0"/>
        </w:tabs>
        <w:spacing w:before="0" w:beforeAutospacing="0" w:after="0" w:afterAutospacing="0"/>
        <w:ind w:firstLine="567"/>
        <w:jc w:val="both"/>
        <w:rPr>
          <w:sz w:val="22"/>
          <w:szCs w:val="22"/>
        </w:rPr>
      </w:pPr>
      <w:r w:rsidRPr="00F8596D">
        <w:rPr>
          <w:sz w:val="22"/>
          <w:szCs w:val="22"/>
        </w:rPr>
        <w:t xml:space="preserve">Berdasarkan hasil penelitian dan pembahasan mengenai pengaruh desain komunikasi visual terhadap </w:t>
      </w:r>
      <w:r w:rsidRPr="00F8596D">
        <w:rPr>
          <w:i/>
          <w:iCs/>
          <w:sz w:val="22"/>
          <w:szCs w:val="22"/>
        </w:rPr>
        <w:t>User Experience</w:t>
      </w:r>
      <w:r w:rsidRPr="00F8596D">
        <w:rPr>
          <w:sz w:val="22"/>
          <w:szCs w:val="22"/>
        </w:rPr>
        <w:t xml:space="preserve"> pada sistem informasi digital, dapat ditarik beberapa simpulan sebagai berikut:</w:t>
      </w:r>
    </w:p>
    <w:p w:rsidR="00F8596D" w:rsidRDefault="00F8596D" w:rsidP="00F8596D">
      <w:pPr>
        <w:numPr>
          <w:ilvl w:val="0"/>
          <w:numId w:val="10"/>
        </w:numPr>
        <w:tabs>
          <w:tab w:val="clear" w:pos="540"/>
          <w:tab w:val="clear" w:pos="720"/>
        </w:tabs>
        <w:spacing w:before="0" w:beforeAutospacing="0" w:after="0" w:afterAutospacing="0"/>
        <w:ind w:left="426" w:hanging="426"/>
        <w:jc w:val="both"/>
        <w:rPr>
          <w:sz w:val="22"/>
          <w:szCs w:val="22"/>
        </w:rPr>
      </w:pPr>
      <w:r w:rsidRPr="00F8596D">
        <w:rPr>
          <w:sz w:val="22"/>
          <w:szCs w:val="22"/>
        </w:rPr>
        <w:t xml:space="preserve">Desain komunikasi visual terbukti memiliki pengaruh yang signifikan terhadap </w:t>
      </w:r>
      <w:r w:rsidRPr="00F8596D">
        <w:rPr>
          <w:i/>
          <w:iCs/>
          <w:sz w:val="22"/>
          <w:szCs w:val="22"/>
        </w:rPr>
        <w:t>User Experience</w:t>
      </w:r>
      <w:r w:rsidRPr="00F8596D">
        <w:rPr>
          <w:sz w:val="22"/>
          <w:szCs w:val="22"/>
        </w:rPr>
        <w:t>. Hal ini menunjukkan bahwa kualitas tampilan visual suatu sistem berperan penting dalam menentukan kenyamanan</w:t>
      </w:r>
      <w:r>
        <w:rPr>
          <w:sz w:val="22"/>
          <w:szCs w:val="22"/>
        </w:rPr>
        <w:t xml:space="preserve">        </w:t>
      </w:r>
      <w:r w:rsidRPr="00F8596D">
        <w:rPr>
          <w:sz w:val="22"/>
          <w:szCs w:val="22"/>
        </w:rPr>
        <w:t xml:space="preserve"> dan </w:t>
      </w:r>
      <w:r>
        <w:rPr>
          <w:sz w:val="22"/>
          <w:szCs w:val="22"/>
        </w:rPr>
        <w:t xml:space="preserve">     </w:t>
      </w:r>
      <w:r w:rsidRPr="00F8596D">
        <w:rPr>
          <w:sz w:val="22"/>
          <w:szCs w:val="22"/>
        </w:rPr>
        <w:t xml:space="preserve">kepuasan </w:t>
      </w:r>
    </w:p>
    <w:p w:rsidR="00F8596D" w:rsidRPr="00F8596D" w:rsidRDefault="00F8596D" w:rsidP="00F8596D">
      <w:pPr>
        <w:spacing w:before="0" w:beforeAutospacing="0" w:after="0" w:afterAutospacing="0"/>
        <w:ind w:left="426"/>
        <w:jc w:val="both"/>
        <w:rPr>
          <w:sz w:val="22"/>
          <w:szCs w:val="22"/>
        </w:rPr>
      </w:pPr>
      <w:proofErr w:type="gramStart"/>
      <w:r w:rsidRPr="00F8596D">
        <w:rPr>
          <w:sz w:val="22"/>
          <w:szCs w:val="22"/>
        </w:rPr>
        <w:lastRenderedPageBreak/>
        <w:t>pengguna</w:t>
      </w:r>
      <w:proofErr w:type="gramEnd"/>
      <w:r w:rsidRPr="00F8596D">
        <w:rPr>
          <w:sz w:val="22"/>
          <w:szCs w:val="22"/>
        </w:rPr>
        <w:t xml:space="preserve">. </w:t>
      </w:r>
    </w:p>
    <w:p w:rsidR="00F8596D" w:rsidRPr="00F8596D" w:rsidRDefault="00F8596D" w:rsidP="00F8596D">
      <w:pPr>
        <w:numPr>
          <w:ilvl w:val="0"/>
          <w:numId w:val="10"/>
        </w:numPr>
        <w:tabs>
          <w:tab w:val="clear" w:pos="540"/>
          <w:tab w:val="clear" w:pos="720"/>
        </w:tabs>
        <w:spacing w:before="0" w:beforeAutospacing="0" w:after="0" w:afterAutospacing="0"/>
        <w:ind w:left="426" w:hanging="426"/>
        <w:jc w:val="both"/>
        <w:rPr>
          <w:sz w:val="22"/>
          <w:szCs w:val="22"/>
        </w:rPr>
      </w:pPr>
      <w:r w:rsidRPr="00F8596D">
        <w:rPr>
          <w:sz w:val="22"/>
          <w:szCs w:val="22"/>
        </w:rPr>
        <w:t>Elemen-elemen desain komunikasi visual seperti warna, tipografi, layout, dan konsistensi visual memberikan kontribusi dalam meningkatkan kemudahan penggunaan (</w:t>
      </w:r>
      <w:r w:rsidRPr="00F8596D">
        <w:rPr>
          <w:i/>
          <w:iCs/>
          <w:sz w:val="22"/>
          <w:szCs w:val="22"/>
        </w:rPr>
        <w:t>usability</w:t>
      </w:r>
      <w:r w:rsidRPr="00F8596D">
        <w:rPr>
          <w:sz w:val="22"/>
          <w:szCs w:val="22"/>
        </w:rPr>
        <w:t xml:space="preserve">) serta efisiensi interaksi pengguna dengan sistem. </w:t>
      </w:r>
    </w:p>
    <w:p w:rsidR="00F8596D" w:rsidRPr="00F8596D" w:rsidRDefault="00F8596D" w:rsidP="00F8596D">
      <w:pPr>
        <w:numPr>
          <w:ilvl w:val="0"/>
          <w:numId w:val="10"/>
        </w:numPr>
        <w:tabs>
          <w:tab w:val="clear" w:pos="540"/>
          <w:tab w:val="clear" w:pos="720"/>
        </w:tabs>
        <w:spacing w:before="0" w:beforeAutospacing="0" w:after="0" w:afterAutospacing="0"/>
        <w:ind w:left="426" w:hanging="426"/>
        <w:jc w:val="both"/>
        <w:rPr>
          <w:sz w:val="22"/>
          <w:szCs w:val="22"/>
        </w:rPr>
      </w:pPr>
      <w:r w:rsidRPr="00F8596D">
        <w:rPr>
          <w:sz w:val="22"/>
          <w:szCs w:val="22"/>
        </w:rPr>
        <w:t xml:space="preserve">Hasil analisis menunjukkan bahwa desain komunikasi visual memiliki hubungan positif terhadap </w:t>
      </w:r>
      <w:r w:rsidRPr="00F8596D">
        <w:rPr>
          <w:i/>
          <w:iCs/>
          <w:sz w:val="22"/>
          <w:szCs w:val="22"/>
        </w:rPr>
        <w:t>User Experience</w:t>
      </w:r>
      <w:r w:rsidRPr="00F8596D">
        <w:rPr>
          <w:sz w:val="22"/>
          <w:szCs w:val="22"/>
        </w:rPr>
        <w:t xml:space="preserve">, dimana semakin baik desain visual yang diterapkan, maka semakin tinggi tingkat kepuasan pengguna. </w:t>
      </w:r>
    </w:p>
    <w:p w:rsidR="00F8596D" w:rsidRPr="00F8596D" w:rsidRDefault="00F8596D" w:rsidP="00F8596D">
      <w:pPr>
        <w:numPr>
          <w:ilvl w:val="0"/>
          <w:numId w:val="10"/>
        </w:numPr>
        <w:tabs>
          <w:tab w:val="clear" w:pos="540"/>
          <w:tab w:val="clear" w:pos="720"/>
        </w:tabs>
        <w:spacing w:before="0" w:beforeAutospacing="0" w:after="0" w:afterAutospacing="0"/>
        <w:ind w:left="426" w:hanging="426"/>
        <w:jc w:val="both"/>
        <w:rPr>
          <w:sz w:val="22"/>
          <w:szCs w:val="22"/>
        </w:rPr>
      </w:pPr>
      <w:r w:rsidRPr="00F8596D">
        <w:rPr>
          <w:sz w:val="22"/>
          <w:szCs w:val="22"/>
        </w:rPr>
        <w:t xml:space="preserve">Besarnya pengaruh desain komunikasi visual terhadap </w:t>
      </w:r>
      <w:r w:rsidRPr="00F8596D">
        <w:rPr>
          <w:i/>
          <w:iCs/>
          <w:sz w:val="22"/>
          <w:szCs w:val="22"/>
        </w:rPr>
        <w:t>User Experience</w:t>
      </w:r>
      <w:r w:rsidRPr="00F8596D">
        <w:rPr>
          <w:sz w:val="22"/>
          <w:szCs w:val="22"/>
        </w:rPr>
        <w:t xml:space="preserve"> menunjukkan bahwa aspek visual tidak hanya berfungsi sebagai estetika, tetapi juga sebagai faktor utama dalam meningkatkan kualitas sistem informasi digital. </w:t>
      </w:r>
    </w:p>
    <w:p w:rsidR="00F8596D" w:rsidRPr="00F8596D" w:rsidRDefault="00F8596D" w:rsidP="00F8596D">
      <w:pPr>
        <w:tabs>
          <w:tab w:val="left" w:pos="0"/>
        </w:tabs>
        <w:spacing w:before="0" w:beforeAutospacing="0" w:after="0" w:afterAutospacing="0"/>
        <w:jc w:val="both"/>
        <w:rPr>
          <w:sz w:val="22"/>
          <w:szCs w:val="22"/>
        </w:rPr>
      </w:pPr>
      <w:r w:rsidRPr="00F8596D">
        <w:rPr>
          <w:sz w:val="22"/>
          <w:szCs w:val="22"/>
        </w:rPr>
        <w:t xml:space="preserve"> </w:t>
      </w:r>
    </w:p>
    <w:p w:rsidR="00F8596D" w:rsidRPr="00F8596D" w:rsidRDefault="00F8596D" w:rsidP="00F8596D">
      <w:pPr>
        <w:tabs>
          <w:tab w:val="left" w:pos="0"/>
        </w:tabs>
        <w:spacing w:before="0" w:beforeAutospacing="0" w:after="0" w:afterAutospacing="0"/>
        <w:jc w:val="both"/>
        <w:rPr>
          <w:sz w:val="22"/>
          <w:szCs w:val="22"/>
        </w:rPr>
      </w:pPr>
      <w:r w:rsidRPr="00F8596D">
        <w:rPr>
          <w:sz w:val="22"/>
          <w:szCs w:val="22"/>
        </w:rPr>
        <w:t xml:space="preserve"> </w:t>
      </w:r>
    </w:p>
    <w:p w:rsidR="00F8596D" w:rsidRDefault="00F8596D" w:rsidP="00F8596D">
      <w:pPr>
        <w:tabs>
          <w:tab w:val="left" w:pos="0"/>
        </w:tabs>
        <w:spacing w:before="0" w:beforeAutospacing="0" w:after="0" w:afterAutospacing="0"/>
        <w:jc w:val="both"/>
        <w:rPr>
          <w:b/>
          <w:bCs/>
          <w:sz w:val="22"/>
          <w:szCs w:val="22"/>
        </w:rPr>
      </w:pPr>
      <w:r w:rsidRPr="00F8596D">
        <w:rPr>
          <w:b/>
          <w:bCs/>
          <w:sz w:val="22"/>
          <w:szCs w:val="22"/>
        </w:rPr>
        <w:t>DAFTAR PUSAKA</w:t>
      </w:r>
    </w:p>
    <w:p w:rsidR="00F8596D" w:rsidRPr="00F8596D" w:rsidRDefault="00F8596D" w:rsidP="00F8596D">
      <w:pPr>
        <w:tabs>
          <w:tab w:val="left" w:pos="0"/>
        </w:tabs>
        <w:spacing w:before="0" w:beforeAutospacing="0" w:after="0" w:afterAutospacing="0"/>
        <w:jc w:val="both"/>
        <w:rPr>
          <w:b/>
          <w:bCs/>
          <w:sz w:val="22"/>
          <w:szCs w:val="22"/>
        </w:rPr>
      </w:pPr>
    </w:p>
    <w:p w:rsidR="00F8596D" w:rsidRPr="00F8596D" w:rsidRDefault="00F8596D" w:rsidP="00F8596D">
      <w:pPr>
        <w:widowControl w:val="0"/>
        <w:autoSpaceDE w:val="0"/>
        <w:autoSpaceDN w:val="0"/>
        <w:adjustRightInd w:val="0"/>
        <w:spacing w:before="0" w:beforeAutospacing="0" w:after="0" w:afterAutospacing="0"/>
        <w:ind w:left="426" w:hanging="426"/>
        <w:jc w:val="both"/>
        <w:rPr>
          <w:sz w:val="22"/>
          <w:szCs w:val="22"/>
        </w:rPr>
      </w:pPr>
      <w:r w:rsidRPr="00F8596D">
        <w:rPr>
          <w:sz w:val="22"/>
          <w:szCs w:val="22"/>
        </w:rPr>
        <w:t>[1]</w:t>
      </w:r>
      <w:r w:rsidRPr="00F8596D">
        <w:rPr>
          <w:sz w:val="22"/>
          <w:szCs w:val="22"/>
        </w:rPr>
        <w:tab/>
        <w:t>H. J. Sinaga, M. N. Salhuteru, and S. Natalleo, “Principles of empathetic communication design for sustainable product design ⁠,” 2024.</w:t>
      </w:r>
    </w:p>
    <w:p w:rsidR="00F8596D" w:rsidRPr="00F8596D" w:rsidRDefault="00F8596D" w:rsidP="00F8596D">
      <w:pPr>
        <w:widowControl w:val="0"/>
        <w:autoSpaceDE w:val="0"/>
        <w:autoSpaceDN w:val="0"/>
        <w:adjustRightInd w:val="0"/>
        <w:spacing w:before="0" w:beforeAutospacing="0" w:after="0" w:afterAutospacing="0"/>
        <w:ind w:left="426" w:hanging="426"/>
        <w:jc w:val="both"/>
        <w:rPr>
          <w:sz w:val="22"/>
          <w:szCs w:val="22"/>
        </w:rPr>
      </w:pPr>
      <w:r w:rsidRPr="00F8596D">
        <w:rPr>
          <w:sz w:val="22"/>
          <w:szCs w:val="22"/>
        </w:rPr>
        <w:t>[2]</w:t>
      </w:r>
      <w:r w:rsidRPr="00F8596D">
        <w:rPr>
          <w:sz w:val="22"/>
          <w:szCs w:val="22"/>
        </w:rPr>
        <w:tab/>
        <w:t xml:space="preserve">E. A. Kusumaningtyas, “Understanding Interaction Design and </w:t>
      </w:r>
      <w:proofErr w:type="gramStart"/>
      <w:r w:rsidRPr="00F8596D">
        <w:rPr>
          <w:sz w:val="22"/>
          <w:szCs w:val="22"/>
        </w:rPr>
        <w:t>Student ’</w:t>
      </w:r>
      <w:proofErr w:type="gramEnd"/>
      <w:r w:rsidRPr="00F8596D">
        <w:rPr>
          <w:sz w:val="22"/>
          <w:szCs w:val="22"/>
        </w:rPr>
        <w:t xml:space="preserve"> s Engagement in Augmented Reality Card for Education,” vo</w:t>
      </w:r>
      <w:r>
        <w:rPr>
          <w:sz w:val="22"/>
          <w:szCs w:val="22"/>
        </w:rPr>
        <w:t>l. 10, no. 02, pp. 365</w:t>
      </w:r>
    </w:p>
    <w:p w:rsidR="00F8596D" w:rsidRPr="00F8596D" w:rsidRDefault="00F8596D" w:rsidP="00F8596D">
      <w:pPr>
        <w:widowControl w:val="0"/>
        <w:autoSpaceDE w:val="0"/>
        <w:autoSpaceDN w:val="0"/>
        <w:adjustRightInd w:val="0"/>
        <w:spacing w:before="0" w:beforeAutospacing="0" w:after="0" w:afterAutospacing="0"/>
        <w:ind w:left="426" w:hanging="426"/>
        <w:jc w:val="both"/>
        <w:rPr>
          <w:sz w:val="22"/>
          <w:szCs w:val="22"/>
        </w:rPr>
      </w:pPr>
      <w:r w:rsidRPr="00F8596D">
        <w:rPr>
          <w:sz w:val="22"/>
          <w:szCs w:val="22"/>
        </w:rPr>
        <w:t>[3]</w:t>
      </w:r>
      <w:r w:rsidRPr="00F8596D">
        <w:rPr>
          <w:sz w:val="22"/>
          <w:szCs w:val="22"/>
        </w:rPr>
        <w:tab/>
        <w:t>A. B. Ersania, I. N. L. Julianto, and I. W. Swandi, “Systematic Literature Review for User Interface Design and User Experience of Animation Media in Enhancing the Concentration of Children with Special Needs,” vol. 24, no. 1, pp. 28–39, 2025.</w:t>
      </w:r>
    </w:p>
    <w:p w:rsidR="00F8596D" w:rsidRPr="00F8596D" w:rsidRDefault="00F8596D" w:rsidP="00F8596D">
      <w:pPr>
        <w:widowControl w:val="0"/>
        <w:autoSpaceDE w:val="0"/>
        <w:autoSpaceDN w:val="0"/>
        <w:adjustRightInd w:val="0"/>
        <w:spacing w:before="0" w:beforeAutospacing="0" w:after="0" w:afterAutospacing="0"/>
        <w:ind w:left="426" w:hanging="426"/>
        <w:jc w:val="both"/>
        <w:rPr>
          <w:sz w:val="22"/>
          <w:szCs w:val="22"/>
        </w:rPr>
      </w:pPr>
      <w:r w:rsidRPr="00F8596D">
        <w:rPr>
          <w:sz w:val="22"/>
          <w:szCs w:val="22"/>
        </w:rPr>
        <w:t>[4]</w:t>
      </w:r>
      <w:r w:rsidRPr="00F8596D">
        <w:rPr>
          <w:sz w:val="22"/>
          <w:szCs w:val="22"/>
        </w:rPr>
        <w:tab/>
        <w:t xml:space="preserve">Y. B. Samsuddin, “TREN </w:t>
      </w:r>
      <w:r w:rsidRPr="00F8596D">
        <w:rPr>
          <w:sz w:val="22"/>
          <w:szCs w:val="22"/>
        </w:rPr>
        <w:lastRenderedPageBreak/>
        <w:t xml:space="preserve">PENELITIAN DESAIN INTERAKTIF DALAM KONTEKS DESAIN KOMUNIKASI VISUAL </w:t>
      </w:r>
      <w:proofErr w:type="gramStart"/>
      <w:r w:rsidRPr="00F8596D">
        <w:rPr>
          <w:sz w:val="22"/>
          <w:szCs w:val="22"/>
        </w:rPr>
        <w:t>( 2015</w:t>
      </w:r>
      <w:proofErr w:type="gramEnd"/>
      <w:r w:rsidRPr="00F8596D">
        <w:rPr>
          <w:sz w:val="22"/>
          <w:szCs w:val="22"/>
        </w:rPr>
        <w:t xml:space="preserve"> – 2024 ): ANALISIS Komunikasi Visual ( DKV ) seiring dengan pergeseran media dari cetak ke digital . Transformasi </w:t>
      </w:r>
      <w:proofErr w:type="gramStart"/>
      <w:r w:rsidRPr="00F8596D">
        <w:rPr>
          <w:sz w:val="22"/>
          <w:szCs w:val="22"/>
        </w:rPr>
        <w:t>estetis ,</w:t>
      </w:r>
      <w:proofErr w:type="gramEnd"/>
      <w:r w:rsidRPr="00F8596D">
        <w:rPr>
          <w:sz w:val="22"/>
          <w:szCs w:val="22"/>
        </w:rPr>
        <w:t xml:space="preserve"> tetapi juga memahami perilaku pengguna , interaksi antarmuka , dan pengalaman digital pengguna dalam konteks desain komunikasi visual , baik melalui pendekatan eksperimental tren riset melalui analisis sitasi dan kemunculan kata kunci ( Donthu et al ., 2021 ). </w:t>
      </w:r>
      <w:proofErr w:type="gramStart"/>
      <w:r w:rsidRPr="00F8596D">
        <w:rPr>
          <w:sz w:val="22"/>
          <w:szCs w:val="22"/>
        </w:rPr>
        <w:t>Dalam,” vol. 6, no. 6, pp. 10353–10364, 2025.</w:t>
      </w:r>
      <w:proofErr w:type="gramEnd"/>
    </w:p>
    <w:p w:rsidR="00F8596D" w:rsidRPr="00F8596D" w:rsidRDefault="00F8596D" w:rsidP="00F8596D">
      <w:pPr>
        <w:widowControl w:val="0"/>
        <w:autoSpaceDE w:val="0"/>
        <w:autoSpaceDN w:val="0"/>
        <w:adjustRightInd w:val="0"/>
        <w:spacing w:before="0" w:beforeAutospacing="0" w:after="0" w:afterAutospacing="0"/>
        <w:ind w:left="426" w:hanging="426"/>
        <w:jc w:val="both"/>
        <w:rPr>
          <w:sz w:val="22"/>
          <w:szCs w:val="22"/>
        </w:rPr>
      </w:pPr>
      <w:r w:rsidRPr="00F8596D">
        <w:rPr>
          <w:sz w:val="22"/>
          <w:szCs w:val="22"/>
        </w:rPr>
        <w:t>[5]</w:t>
      </w:r>
      <w:r w:rsidRPr="00F8596D">
        <w:rPr>
          <w:sz w:val="22"/>
          <w:szCs w:val="22"/>
        </w:rPr>
        <w:tab/>
        <w:t>F. Zuo, “Visual Communication Design in the Context of Modern Media,” vol. 0, pp. 264–268, 2023, doi: 10.54254/2753-7064/15/20230801.</w:t>
      </w:r>
    </w:p>
    <w:p w:rsidR="00F8596D" w:rsidRPr="00F8596D" w:rsidRDefault="00F8596D" w:rsidP="00F8596D">
      <w:pPr>
        <w:widowControl w:val="0"/>
        <w:autoSpaceDE w:val="0"/>
        <w:autoSpaceDN w:val="0"/>
        <w:adjustRightInd w:val="0"/>
        <w:spacing w:before="0" w:beforeAutospacing="0" w:after="0" w:afterAutospacing="0"/>
        <w:ind w:left="426" w:hanging="426"/>
        <w:jc w:val="both"/>
        <w:rPr>
          <w:sz w:val="22"/>
          <w:szCs w:val="22"/>
        </w:rPr>
      </w:pPr>
      <w:r w:rsidRPr="00F8596D">
        <w:rPr>
          <w:sz w:val="22"/>
          <w:szCs w:val="22"/>
        </w:rPr>
        <w:t>[6]</w:t>
      </w:r>
      <w:r w:rsidRPr="00F8596D">
        <w:rPr>
          <w:sz w:val="22"/>
          <w:szCs w:val="22"/>
        </w:rPr>
        <w:tab/>
        <w:t>A. Kholik, A. Soegiarto, W. P. Sari, and U. Negeri, “Strategi Komunikasi Visual dalam User Interface ( UI ) dan User Experience ( UX ) Untuk Membangun Kepuasan Pengguna,” no. 4, 2024.</w:t>
      </w:r>
    </w:p>
    <w:p w:rsidR="00F8596D" w:rsidRPr="00F8596D" w:rsidRDefault="00F8596D" w:rsidP="00F8596D">
      <w:pPr>
        <w:widowControl w:val="0"/>
        <w:autoSpaceDE w:val="0"/>
        <w:autoSpaceDN w:val="0"/>
        <w:adjustRightInd w:val="0"/>
        <w:spacing w:before="0" w:beforeAutospacing="0" w:after="0" w:afterAutospacing="0"/>
        <w:ind w:left="426" w:hanging="426"/>
        <w:jc w:val="both"/>
        <w:rPr>
          <w:sz w:val="22"/>
          <w:szCs w:val="22"/>
        </w:rPr>
      </w:pPr>
      <w:r w:rsidRPr="00F8596D">
        <w:rPr>
          <w:sz w:val="22"/>
          <w:szCs w:val="22"/>
        </w:rPr>
        <w:t>[7]</w:t>
      </w:r>
      <w:r w:rsidRPr="00F8596D">
        <w:rPr>
          <w:sz w:val="22"/>
          <w:szCs w:val="22"/>
        </w:rPr>
        <w:tab/>
        <w:t xml:space="preserve">J. Ilmiah </w:t>
      </w:r>
      <w:r w:rsidRPr="00F8596D">
        <w:rPr>
          <w:i/>
          <w:iCs/>
          <w:sz w:val="22"/>
          <w:szCs w:val="22"/>
        </w:rPr>
        <w:t>et al.</w:t>
      </w:r>
      <w:r w:rsidRPr="00F8596D">
        <w:rPr>
          <w:sz w:val="22"/>
          <w:szCs w:val="22"/>
        </w:rPr>
        <w:t xml:space="preserve">, “Efektivitas Komunikasi Visual Melalui Prinsip-Prinsip User Experience Design ( UXD ) Pada Website Virtual Event Festival Sains dan Budaya Hubungan Masyarakat dan Komunikasi Digital , Universitas Negeri Jakarta , Indonesia pesan tertentu dengan seni yang sesuai . </w:t>
      </w:r>
      <w:proofErr w:type="gramStart"/>
      <w:r w:rsidRPr="00F8596D">
        <w:rPr>
          <w:sz w:val="22"/>
          <w:szCs w:val="22"/>
        </w:rPr>
        <w:t>Komunikasi visual bukan hanya gambar yang memiliki,” vol. 4, 2024.</w:t>
      </w:r>
      <w:proofErr w:type="gramEnd"/>
    </w:p>
    <w:p w:rsidR="00F8596D" w:rsidRDefault="00F8596D" w:rsidP="00F8596D">
      <w:pPr>
        <w:widowControl w:val="0"/>
        <w:autoSpaceDE w:val="0"/>
        <w:autoSpaceDN w:val="0"/>
        <w:adjustRightInd w:val="0"/>
        <w:spacing w:before="0" w:beforeAutospacing="0" w:after="0" w:afterAutospacing="0"/>
        <w:ind w:left="426" w:hanging="426"/>
        <w:jc w:val="both"/>
        <w:rPr>
          <w:sz w:val="22"/>
          <w:szCs w:val="22"/>
        </w:rPr>
        <w:sectPr w:rsidR="00F8596D" w:rsidSect="00F8596D">
          <w:type w:val="continuous"/>
          <w:pgSz w:w="11907" w:h="16839" w:code="9"/>
          <w:pgMar w:top="1701" w:right="1701" w:bottom="1701" w:left="2274" w:header="720" w:footer="720" w:gutter="0"/>
          <w:cols w:num="2" w:space="454"/>
        </w:sectPr>
      </w:pPr>
      <w:r w:rsidRPr="00F8596D">
        <w:rPr>
          <w:sz w:val="22"/>
          <w:szCs w:val="22"/>
        </w:rPr>
        <w:t>[8]</w:t>
      </w:r>
      <w:r w:rsidRPr="00F8596D">
        <w:rPr>
          <w:sz w:val="22"/>
          <w:szCs w:val="22"/>
        </w:rPr>
        <w:tab/>
        <w:t xml:space="preserve">H. Emriadi, “Design of User Interface </w:t>
      </w:r>
      <w:proofErr w:type="gramStart"/>
      <w:r w:rsidRPr="00F8596D">
        <w:rPr>
          <w:sz w:val="22"/>
          <w:szCs w:val="22"/>
        </w:rPr>
        <w:t>( UI</w:t>
      </w:r>
      <w:proofErr w:type="gramEnd"/>
      <w:r w:rsidRPr="00F8596D">
        <w:rPr>
          <w:sz w:val="22"/>
          <w:szCs w:val="22"/>
        </w:rPr>
        <w:t xml:space="preserve"> ) and User Experience ( UX ) for the Visual Communication Design Student Works Data Center,” vol. 17, no. 2, pp. 67–80, 2025.</w:t>
      </w:r>
    </w:p>
    <w:p w:rsidR="006B2294" w:rsidRPr="00F8596D" w:rsidRDefault="001B56D9" w:rsidP="00F8596D">
      <w:pPr>
        <w:widowControl w:val="0"/>
        <w:autoSpaceDE w:val="0"/>
        <w:autoSpaceDN w:val="0"/>
        <w:adjustRightInd w:val="0"/>
        <w:spacing w:before="0" w:beforeAutospacing="0" w:after="0" w:afterAutospacing="0"/>
        <w:ind w:left="426" w:hanging="426"/>
        <w:jc w:val="both"/>
        <w:rPr>
          <w:sz w:val="22"/>
          <w:szCs w:val="22"/>
        </w:rPr>
      </w:pPr>
    </w:p>
    <w:sectPr w:rsidR="006B2294" w:rsidRPr="00F8596D" w:rsidSect="00F8596D">
      <w:type w:val="continuous"/>
      <w:pgSz w:w="11907" w:h="16839" w:code="9"/>
      <w:pgMar w:top="1701" w:right="1701" w:bottom="1701" w:left="2274" w:header="720" w:footer="720" w:gutter="0"/>
      <w:cols w:num="2" w:space="4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6D9" w:rsidRDefault="001B56D9" w:rsidP="00F8596D">
      <w:pPr>
        <w:spacing w:before="0" w:after="0"/>
      </w:pPr>
      <w:r>
        <w:separator/>
      </w:r>
    </w:p>
  </w:endnote>
  <w:endnote w:type="continuationSeparator" w:id="0">
    <w:p w:rsidR="001B56D9" w:rsidRDefault="001B56D9" w:rsidP="00F859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6D9" w:rsidRDefault="001B56D9" w:rsidP="00F8596D">
      <w:pPr>
        <w:spacing w:before="0" w:after="0"/>
      </w:pPr>
      <w:r>
        <w:separator/>
      </w:r>
    </w:p>
  </w:footnote>
  <w:footnote w:type="continuationSeparator" w:id="0">
    <w:p w:rsidR="001B56D9" w:rsidRDefault="001B56D9" w:rsidP="00F8596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96D" w:rsidRPr="0006709B" w:rsidRDefault="00F8596D" w:rsidP="00F8596D">
    <w:pPr>
      <w:pStyle w:val="Header"/>
      <w:tabs>
        <w:tab w:val="left" w:pos="5387"/>
      </w:tabs>
      <w:spacing w:beforeAutospacing="0" w:afterAutospacing="0"/>
      <w:rPr>
        <w:iCs/>
        <w:sz w:val="22"/>
        <w:szCs w:val="22"/>
        <w:lang w:val="id-ID"/>
      </w:rPr>
    </w:pPr>
    <w:r>
      <w:rPr>
        <w:b/>
        <w:sz w:val="22"/>
        <w:szCs w:val="22"/>
        <w:lang w:val="id-ID"/>
      </w:rPr>
      <w:t>Journal of Science and Social Research</w:t>
    </w:r>
    <w:r w:rsidRPr="007A1CFC">
      <w:rPr>
        <w:iCs/>
        <w:sz w:val="22"/>
        <w:szCs w:val="22"/>
        <w:lang w:val="id-ID"/>
      </w:rPr>
      <w:t xml:space="preserve">                         </w:t>
    </w:r>
    <w:r w:rsidRPr="007A1CFC">
      <w:rPr>
        <w:iCs/>
        <w:sz w:val="22"/>
        <w:szCs w:val="22"/>
        <w:lang w:val="id-ID"/>
      </w:rPr>
      <w:tab/>
    </w:r>
    <w:r w:rsidRPr="007A1CFC">
      <w:rPr>
        <w:iCs/>
        <w:sz w:val="22"/>
        <w:szCs w:val="22"/>
      </w:rPr>
      <w:t xml:space="preserve">ISSN </w:t>
    </w:r>
    <w:r>
      <w:rPr>
        <w:iCs/>
        <w:sz w:val="22"/>
        <w:szCs w:val="22"/>
        <w:lang w:val="id-ID"/>
      </w:rPr>
      <w:t>2615 – 4307  (Print)</w:t>
    </w:r>
  </w:p>
  <w:p w:rsidR="00F8596D" w:rsidRPr="007A1CFC" w:rsidRDefault="00F8596D" w:rsidP="00F8596D">
    <w:pPr>
      <w:pStyle w:val="Header"/>
      <w:tabs>
        <w:tab w:val="left" w:pos="3420"/>
        <w:tab w:val="left" w:pos="5387"/>
      </w:tabs>
      <w:spacing w:beforeAutospacing="0" w:afterAutospacing="0"/>
      <w:rPr>
        <w:sz w:val="22"/>
        <w:szCs w:val="22"/>
        <w:lang w:val="id-ID"/>
      </w:rPr>
    </w:pPr>
    <w:r>
      <w:rPr>
        <w:sz w:val="22"/>
        <w:szCs w:val="22"/>
      </w:rPr>
      <w:t xml:space="preserve">April </w:t>
    </w:r>
    <w:r>
      <w:rPr>
        <w:sz w:val="22"/>
        <w:szCs w:val="22"/>
        <w:lang w:val="id-ID"/>
      </w:rPr>
      <w:t>20</w:t>
    </w:r>
    <w:r>
      <w:rPr>
        <w:sz w:val="22"/>
        <w:szCs w:val="22"/>
      </w:rPr>
      <w:t>26</w:t>
    </w:r>
    <w:r>
      <w:rPr>
        <w:sz w:val="22"/>
        <w:szCs w:val="22"/>
        <w:lang w:val="id-ID"/>
      </w:rPr>
      <w:t xml:space="preserve">, </w:t>
    </w:r>
    <w:r>
      <w:rPr>
        <w:sz w:val="22"/>
        <w:szCs w:val="22"/>
      </w:rPr>
      <w:t>IX</w:t>
    </w:r>
    <w:r>
      <w:rPr>
        <w:sz w:val="22"/>
        <w:szCs w:val="22"/>
        <w:lang w:val="id-ID"/>
      </w:rPr>
      <w:t xml:space="preserve"> (</w:t>
    </w:r>
    <w:r>
      <w:rPr>
        <w:sz w:val="22"/>
        <w:szCs w:val="22"/>
      </w:rPr>
      <w:t>2</w:t>
    </w:r>
    <w:r>
      <w:rPr>
        <w:sz w:val="22"/>
        <w:szCs w:val="22"/>
        <w:lang w:val="id-ID"/>
      </w:rPr>
      <w:t xml:space="preserve">): </w:t>
    </w:r>
    <w:r>
      <w:rPr>
        <w:sz w:val="22"/>
        <w:szCs w:val="22"/>
      </w:rPr>
      <w:t>1</w:t>
    </w:r>
    <w:r>
      <w:rPr>
        <w:sz w:val="22"/>
        <w:szCs w:val="22"/>
        <w:lang w:val="id-ID"/>
      </w:rPr>
      <w:t xml:space="preserve"> – </w:t>
    </w:r>
    <w:r>
      <w:rPr>
        <w:sz w:val="22"/>
        <w:szCs w:val="22"/>
      </w:rPr>
      <w:t>6</w:t>
    </w:r>
    <w:r>
      <w:rPr>
        <w:sz w:val="22"/>
        <w:szCs w:val="22"/>
        <w:lang w:val="id-ID"/>
      </w:rPr>
      <w:t xml:space="preserve">               </w:t>
    </w:r>
    <w:r w:rsidRPr="007A1CFC">
      <w:rPr>
        <w:sz w:val="22"/>
        <w:szCs w:val="22"/>
        <w:lang w:val="id-ID"/>
      </w:rPr>
      <w:t xml:space="preserve"> </w:t>
    </w:r>
    <w:r>
      <w:rPr>
        <w:sz w:val="22"/>
        <w:szCs w:val="22"/>
        <w:lang w:val="id-ID"/>
      </w:rPr>
      <w:tab/>
    </w:r>
    <w:r>
      <w:rPr>
        <w:sz w:val="22"/>
        <w:szCs w:val="22"/>
        <w:lang w:val="id-ID"/>
      </w:rPr>
      <w:tab/>
    </w:r>
    <w:r>
      <w:rPr>
        <w:sz w:val="22"/>
        <w:szCs w:val="22"/>
        <w:lang w:val="id-ID"/>
      </w:rPr>
      <w:tab/>
    </w:r>
    <w:r w:rsidRPr="007A1CFC">
      <w:rPr>
        <w:sz w:val="22"/>
        <w:szCs w:val="22"/>
        <w:lang w:val="id-ID"/>
      </w:rPr>
      <w:t xml:space="preserve">ISSN </w:t>
    </w:r>
    <w:r>
      <w:rPr>
        <w:sz w:val="22"/>
        <w:szCs w:val="22"/>
        <w:lang w:val="id-ID"/>
      </w:rPr>
      <w:t xml:space="preserve">2615 – </w:t>
    </w:r>
    <w:proofErr w:type="gramStart"/>
    <w:r>
      <w:rPr>
        <w:sz w:val="22"/>
        <w:szCs w:val="22"/>
        <w:lang w:val="id-ID"/>
      </w:rPr>
      <w:t>3262  (</w:t>
    </w:r>
    <w:proofErr w:type="gramEnd"/>
    <w:r>
      <w:rPr>
        <w:sz w:val="22"/>
        <w:szCs w:val="22"/>
        <w:lang w:val="id-ID"/>
      </w:rPr>
      <w:t>Online)</w:t>
    </w:r>
  </w:p>
  <w:p w:rsidR="00F8596D" w:rsidRPr="007A1CFC" w:rsidRDefault="00F8596D" w:rsidP="00F8596D">
    <w:pPr>
      <w:pStyle w:val="Header"/>
      <w:tabs>
        <w:tab w:val="right" w:pos="7938"/>
      </w:tabs>
      <w:spacing w:beforeAutospacing="0" w:afterAutospacing="0"/>
      <w:rPr>
        <w:sz w:val="22"/>
        <w:szCs w:val="22"/>
        <w:lang w:val="id-ID"/>
      </w:rPr>
    </w:pPr>
    <w:r w:rsidRPr="007A1CFC">
      <w:rPr>
        <w:sz w:val="22"/>
        <w:szCs w:val="22"/>
        <w:lang w:val="id-ID"/>
      </w:rPr>
      <w:t xml:space="preserve">Available online at </w:t>
    </w:r>
    <w:r w:rsidRPr="00581B4E">
      <w:rPr>
        <w:sz w:val="22"/>
        <w:szCs w:val="22"/>
        <w:lang w:val="id-ID"/>
      </w:rPr>
      <w:t>http://jurnal.goretanpena.com/index.php/JSSR</w:t>
    </w:r>
  </w:p>
  <w:p w:rsidR="00F8596D" w:rsidRDefault="00F8596D" w:rsidP="00F8596D">
    <w:pPr>
      <w:pStyle w:val="Header"/>
      <w:spacing w:beforeAutospacing="0" w:afterAutospacing="0"/>
    </w:pPr>
    <w:r>
      <w:rPr>
        <w:noProof/>
      </w:rPr>
      <mc:AlternateContent>
        <mc:Choice Requires="wps">
          <w:drawing>
            <wp:anchor distT="4294967295" distB="4294967295" distL="114300" distR="114300" simplePos="0" relativeHeight="251660288" behindDoc="0" locked="0" layoutInCell="1" allowOverlap="1" wp14:anchorId="23FCA0DD" wp14:editId="2DB40FE2">
              <wp:simplePos x="0" y="0"/>
              <wp:positionH relativeFrom="column">
                <wp:posOffset>5080</wp:posOffset>
              </wp:positionH>
              <wp:positionV relativeFrom="paragraph">
                <wp:posOffset>73659</wp:posOffset>
              </wp:positionV>
              <wp:extent cx="5031740"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1740" cy="0"/>
                      </a:xfrm>
                      <a:prstGeom prst="line">
                        <a:avLst/>
                      </a:prstGeom>
                      <a:noFill/>
                      <a:ln w="12700" cap="flat" cmpd="dbl"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pt,5.8pt" to="396.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1YF6AEAAMYDAAAOAAAAZHJzL2Uyb0RvYy54bWysU02P0zAQvSPxHyzfadKWZSFquodWy2WB&#10;Sl1+wNR2Ggt/yWOa9N8zdtqyCzdEDtZ4Pp7nzbysHkZr2ElF1N61fD6rOVNOeKndseXfnx/ffeQM&#10;EzgJxjvV8rNC/rB++2Y1hEYtfO+NVJERiMNmCC3vUwpNVaHolQWc+aAcBTsfLSS6xmMlIwyEbk21&#10;qOsP1eCjDNELhUje7RTk64LfdUqkb12HKjHTcuotlTOW85DPar2C5hgh9Fpc2oB/6MKCdvToDWoL&#10;CdjPqP+CslpEj75LM+Ft5btOC1U4EJt5/QebfQ9BFS40HAy3MeH/gxVfT7vItGz5kjMHlla0TxH0&#10;sU9s452jAfrIlnlOQ8CG0jduFzNTMbp9ePLiB1KsehXMFwxT2thFm9OJKhvL3M+3uasxMUHOu3o5&#10;v39P6xHXWAXNtTBETJ+VtywbLTfa5ZFAA6cnTPlpaK4p2e38ozamrNU4NpAmF/d1hgZSV2cgkWkD&#10;8ZUHwxmYI8lWpFgg0Rstc3kGwjNuTGQnIOWQ4KQfnqlfzgxgogCRKN9U2INUU+qnO3JPskJIX7yc&#10;3PP66qd+J+jS+qsnM48tYD+VlFBGogrjckuqCPpC+/eQs3Xw8ryL102QWErZRdhZjS/vZL/8/da/&#10;AAAA//8DAFBLAwQUAAYACAAAACEAovXUqdcAAAAGAQAADwAAAGRycy9kb3ducmV2LnhtbEyOy2rD&#10;MBBF94X+g5hCdo2cBFLHtRxKIaus4oauZWv8oNLIWIrt/n2mdNEu74N7T35cnBUTjqH3pGCzTkAg&#10;1d701Cq4fpyeUxAhajLaekIF3xjgWDw+5DozfqYLTmVsBY9QyLSCLsYhkzLUHTod1n5A4qzxo9OR&#10;5dhKM+qZx52V2yTZS6d74odOD/jeYf1V3pyCz3PTn5v0IG1aTtU11u0kT7NSq6fl7RVExCX+leEH&#10;n9GhYKbK38gEYRUwd2R3swfB6cthtwVR/RqyyOV//OIOAAD//wMAUEsBAi0AFAAGAAgAAAAhALaD&#10;OJL+AAAA4QEAABMAAAAAAAAAAAAAAAAAAAAAAFtDb250ZW50X1R5cGVzXS54bWxQSwECLQAUAAYA&#10;CAAAACEAOP0h/9YAAACUAQAACwAAAAAAAAAAAAAAAAAvAQAAX3JlbHMvLnJlbHNQSwECLQAUAAYA&#10;CAAAACEATA9WBegBAADGAwAADgAAAAAAAAAAAAAAAAAuAgAAZHJzL2Uyb0RvYy54bWxQSwECLQAU&#10;AAYACAAAACEAovXUqdcAAAAGAQAADwAAAAAAAAAAAAAAAABCBAAAZHJzL2Rvd25yZXYueG1sUEsF&#10;BgAAAAAEAAQA8wAAAEYFAAAAAA==&#10;" strokeweight="1pt">
              <v:stroke linestyle="thinThin"/>
              <o:lock v:ext="edit" shapetype="f"/>
            </v:line>
          </w:pict>
        </mc:Fallback>
      </mc:AlternateContent>
    </w:r>
    <w:r>
      <w:rPr>
        <w:noProof/>
      </w:rPr>
      <mc:AlternateContent>
        <mc:Choice Requires="wps">
          <w:drawing>
            <wp:anchor distT="4294967295" distB="4294967295" distL="114300" distR="114300" simplePos="0" relativeHeight="251659264" behindDoc="0" locked="0" layoutInCell="1" allowOverlap="1" wp14:anchorId="6FD22385" wp14:editId="6BA99E06">
              <wp:simplePos x="0" y="0"/>
              <wp:positionH relativeFrom="column">
                <wp:posOffset>1270</wp:posOffset>
              </wp:positionH>
              <wp:positionV relativeFrom="paragraph">
                <wp:posOffset>52704</wp:posOffset>
              </wp:positionV>
              <wp:extent cx="503174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1740" cy="0"/>
                      </a:xfrm>
                      <a:prstGeom prst="line">
                        <a:avLst/>
                      </a:prstGeom>
                      <a:noFill/>
                      <a:ln w="12700" cap="flat" cmpd="dbl"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pt,4.15pt" to="396.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FV6QEAAMYDAAAOAAAAZHJzL2Uyb0RvYy54bWysU02P0zAQvSPxHyzfadLCshA13UOr5bLA&#10;Sl1+wNR2GgvHY3lM0/57xk7b3YUbIgdrPB/P82ZelnfHwYmDiWTRt3I+q6UwXqG2ft/KH0/37z5J&#10;QQm8BofetPJkSN6t3r5ZjqExC+zRaRMFg3hqxtDKPqXQVBWp3gxAMwzGc7DDOEDia9xXOsLI6IOr&#10;FnX9sRox6hBRGSL2bqagXBX8rjMqfe86Mkm4VnJvqZyxnLt8VqslNPsIobfq3Ab8QxcDWM+PXqE2&#10;kED8ivYvqMGqiIRdmikcKuw6q0zhwGzm9R9stj0EU7jwcChcx0T/D1Z9OzxGYXUrF1J4GHhF2xTB&#10;7vsk1ug9DxCjWOQ5jYEaTl/7x5iZqqPfhgdUP4lj1atgvlCY0o5dHHI6UxXHMvfTde7mmIRi5039&#10;fn77gdejLrEKmkthiJS+GBxENlrprM8jgQYOD5Ty09BcUrLb4711rqzVeTGyJhe3dYYGVlfnILE5&#10;BOard04KcHuWrUqxQBI6q3N5BqITrV0UB2DlsOA0jk/crxQOKHGASZRvKuxBmyn18w27J1kRpK+o&#10;J/e8vvi53wm6tP7qycxjA9RPJSWUkbjC+dySKYI+034ecrZ2qE+P8bIJFkspOws7q/Hlne2Xv9/q&#10;NwAAAP//AwBQSwMEFAAGAAgAAAAhAGhj1ynXAAAABAEAAA8AAABkcnMvZG93bnJldi54bWxMjk1P&#10;wzAQRO9I/AdrK3GjToNU0hCnQkg99USoet7Emw9hr6PYTcK/x3CB42hGb15xXK0RM01+cKxgt01A&#10;EDdOD9wpuHycHjMQPiBrNI5JwRd5OJb3dwXm2i38TnMVOhEh7HNU0Icw5lL6pieLfutG4ti1brIY&#10;Ypw6qSdcItwamSbJXlocOD70ONJbT81ndbMKrud2OLfZQZqsmutLaLpZnhalHjbr6wuIQGv4G8OP&#10;flSHMjrV7sbaC6MgjTsF2ROIWD4f0j2I+jfLspD/5ctvAAAA//8DAFBLAQItABQABgAIAAAAIQC2&#10;gziS/gAAAOEBAAATAAAAAAAAAAAAAAAAAAAAAABbQ29udGVudF9UeXBlc10ueG1sUEsBAi0AFAAG&#10;AAgAAAAhADj9If/WAAAAlAEAAAsAAAAAAAAAAAAAAAAALwEAAF9yZWxzLy5yZWxzUEsBAi0AFAAG&#10;AAgAAAAhAIvagVXpAQAAxgMAAA4AAAAAAAAAAAAAAAAALgIAAGRycy9lMm9Eb2MueG1sUEsBAi0A&#10;FAAGAAgAAAAhAGhj1ynXAAAABAEAAA8AAAAAAAAAAAAAAAAAQwQAAGRycy9kb3ducmV2LnhtbFBL&#10;BQYAAAAABAAEAPMAAABHBQAAAAA=&#10;" strokeweight="1pt">
              <v:stroke linestyle="thinThin"/>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DD6"/>
    <w:multiLevelType w:val="multilevel"/>
    <w:tmpl w:val="EEF6FABC"/>
    <w:lvl w:ilvl="0">
      <w:start w:val="1"/>
      <w:numFmt w:val="decimal"/>
      <w:lvlText w:val="%1."/>
      <w:lvlJc w:val="left"/>
      <w:pPr>
        <w:tabs>
          <w:tab w:val="left" w:pos="0"/>
          <w:tab w:val="left" w:pos="540"/>
          <w:tab w:val="num" w:pos="720"/>
        </w:tabs>
        <w:ind w:left="720" w:hanging="360"/>
      </w:pPr>
      <w:rPr>
        <w:rFonts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1">
    <w:nsid w:val="0C083824"/>
    <w:multiLevelType w:val="multilevel"/>
    <w:tmpl w:val="F49479EE"/>
    <w:lvl w:ilvl="0">
      <w:start w:val="1"/>
      <w:numFmt w:val="decimal"/>
      <w:lvlText w:val="%1."/>
      <w:lvlJc w:val="left"/>
      <w:pPr>
        <w:tabs>
          <w:tab w:val="left" w:pos="0"/>
          <w:tab w:val="left" w:pos="540"/>
          <w:tab w:val="num" w:pos="720"/>
        </w:tabs>
        <w:ind w:left="720" w:hanging="360"/>
      </w:pPr>
      <w:rPr>
        <w:rFonts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2">
    <w:nsid w:val="1BD570AB"/>
    <w:multiLevelType w:val="multilevel"/>
    <w:tmpl w:val="1F0467EA"/>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3">
    <w:nsid w:val="2E7F7401"/>
    <w:multiLevelType w:val="multilevel"/>
    <w:tmpl w:val="576E992A"/>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4">
    <w:nsid w:val="35000D7D"/>
    <w:multiLevelType w:val="multilevel"/>
    <w:tmpl w:val="72627906"/>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5">
    <w:nsid w:val="39913B8D"/>
    <w:multiLevelType w:val="multilevel"/>
    <w:tmpl w:val="9CCE12C8"/>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6">
    <w:nsid w:val="3C972380"/>
    <w:multiLevelType w:val="multilevel"/>
    <w:tmpl w:val="57E8F3AC"/>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7">
    <w:nsid w:val="4FD90CC0"/>
    <w:multiLevelType w:val="multilevel"/>
    <w:tmpl w:val="88AA6E7E"/>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8">
    <w:nsid w:val="57C60DF3"/>
    <w:multiLevelType w:val="multilevel"/>
    <w:tmpl w:val="AF7254CE"/>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9">
    <w:nsid w:val="5A0B2E1B"/>
    <w:multiLevelType w:val="hybridMultilevel"/>
    <w:tmpl w:val="16202C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B5102B9"/>
    <w:multiLevelType w:val="multilevel"/>
    <w:tmpl w:val="28DE500E"/>
    <w:lvl w:ilvl="0">
      <w:start w:val="1"/>
      <w:numFmt w:val="decimal"/>
      <w:lvlText w:val="%1."/>
      <w:lvlJc w:val="left"/>
      <w:pPr>
        <w:tabs>
          <w:tab w:val="left" w:pos="0"/>
          <w:tab w:val="left" w:pos="540"/>
          <w:tab w:val="num" w:pos="720"/>
        </w:tabs>
        <w:ind w:left="720" w:hanging="360"/>
      </w:pPr>
      <w:rPr>
        <w:rFonts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11">
    <w:nsid w:val="5E802CB2"/>
    <w:multiLevelType w:val="multilevel"/>
    <w:tmpl w:val="B122F534"/>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12">
    <w:nsid w:val="629E13FC"/>
    <w:multiLevelType w:val="multilevel"/>
    <w:tmpl w:val="A1C0C38C"/>
    <w:lvl w:ilvl="0">
      <w:start w:val="1"/>
      <w:numFmt w:val="decimal"/>
      <w:lvlText w:val="%1."/>
      <w:lvlJc w:val="left"/>
      <w:pPr>
        <w:tabs>
          <w:tab w:val="left" w:pos="0"/>
          <w:tab w:val="left" w:pos="540"/>
          <w:tab w:val="num" w:pos="720"/>
        </w:tabs>
        <w:ind w:left="720" w:hanging="360"/>
      </w:pPr>
      <w:rPr>
        <w:rFonts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13">
    <w:nsid w:val="62B45245"/>
    <w:multiLevelType w:val="multilevel"/>
    <w:tmpl w:val="E7A2DBD4"/>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decimal"/>
      <w:lvlText w:val="%2."/>
      <w:lvlJc w:val="left"/>
      <w:pPr>
        <w:tabs>
          <w:tab w:val="left" w:pos="0"/>
          <w:tab w:val="left" w:pos="1080"/>
          <w:tab w:val="num" w:pos="1440"/>
        </w:tabs>
        <w:ind w:left="1440" w:hanging="360"/>
      </w:pPr>
      <w:rPr>
        <w:rFonts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14">
    <w:nsid w:val="76990C2A"/>
    <w:multiLevelType w:val="multilevel"/>
    <w:tmpl w:val="920C7B8A"/>
    <w:lvl w:ilvl="0">
      <w:start w:val="1"/>
      <w:numFmt w:val="decimal"/>
      <w:lvlText w:val="%1."/>
      <w:lvlJc w:val="left"/>
      <w:pPr>
        <w:tabs>
          <w:tab w:val="left" w:pos="0"/>
          <w:tab w:val="left" w:pos="540"/>
          <w:tab w:val="num" w:pos="720"/>
        </w:tabs>
        <w:ind w:left="720" w:hanging="360"/>
      </w:pPr>
      <w:rPr>
        <w:rFonts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15">
    <w:nsid w:val="79F170F2"/>
    <w:multiLevelType w:val="multilevel"/>
    <w:tmpl w:val="ADCCEB6E"/>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16">
    <w:nsid w:val="7AF67F69"/>
    <w:multiLevelType w:val="multilevel"/>
    <w:tmpl w:val="4366FB3A"/>
    <w:lvl w:ilvl="0">
      <w:start w:val="1"/>
      <w:numFmt w:val="decimal"/>
      <w:lvlText w:val="%1."/>
      <w:lvlJc w:val="left"/>
      <w:pPr>
        <w:tabs>
          <w:tab w:val="left" w:pos="0"/>
          <w:tab w:val="left" w:pos="540"/>
          <w:tab w:val="num" w:pos="720"/>
        </w:tabs>
        <w:ind w:left="720" w:hanging="360"/>
      </w:pPr>
      <w:rPr>
        <w:rFonts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abstractNum w:abstractNumId="17">
    <w:nsid w:val="7CA771CC"/>
    <w:multiLevelType w:val="multilevel"/>
    <w:tmpl w:val="CC5C83EE"/>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num w:numId="1">
    <w:abstractNumId w:val="13"/>
  </w:num>
  <w:num w:numId="2">
    <w:abstractNumId w:val="8"/>
    <w:lvlOverride w:ilvl="0"/>
    <w:lvlOverride w:ilvl="1"/>
    <w:lvlOverride w:ilvl="2"/>
    <w:lvlOverride w:ilvl="3"/>
    <w:lvlOverride w:ilvl="4"/>
    <w:lvlOverride w:ilvl="5"/>
    <w:lvlOverride w:ilvl="6"/>
    <w:lvlOverride w:ilvl="7"/>
    <w:lvlOverride w:ilvl="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lvlOverride w:ilvl="3"/>
    <w:lvlOverride w:ilvl="4"/>
    <w:lvlOverride w:ilvl="5"/>
    <w:lvlOverride w:ilvl="6"/>
    <w:lvlOverride w:ilvl="7"/>
    <w:lvlOverride w:ilvl="8"/>
  </w:num>
  <w:num w:numId="6">
    <w:abstractNumId w:val="15"/>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 w:numId="9">
    <w:abstractNumId w:val="11"/>
    <w:lvlOverride w:ilvl="0"/>
    <w:lvlOverride w:ilvl="1"/>
    <w:lvlOverride w:ilvl="2"/>
    <w:lvlOverride w:ilvl="3"/>
    <w:lvlOverride w:ilvl="4"/>
    <w:lvlOverride w:ilvl="5"/>
    <w:lvlOverride w:ilvl="6"/>
    <w:lvlOverride w:ilvl="7"/>
    <w:lvlOverride w:ilv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 w:numId="14">
    <w:abstractNumId w:val="14"/>
  </w:num>
  <w:num w:numId="15">
    <w:abstractNumId w:val="16"/>
  </w:num>
  <w:num w:numId="16">
    <w:abstractNumId w:val="10"/>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96D"/>
    <w:rsid w:val="00046303"/>
    <w:rsid w:val="001B56D9"/>
    <w:rsid w:val="00ED091B"/>
    <w:rsid w:val="00F8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96D"/>
    <w:pPr>
      <w:spacing w:before="100" w:beforeAutospacing="1" w:after="100" w:afterAutospacing="1"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596D"/>
  </w:style>
  <w:style w:type="paragraph" w:customStyle="1" w:styleId="Body">
    <w:name w:val="Body"/>
    <w:basedOn w:val="Normal"/>
    <w:rsid w:val="00F8596D"/>
    <w:pPr>
      <w:jc w:val="both"/>
    </w:pPr>
    <w:rPr>
      <w:color w:val="000000"/>
    </w:rPr>
  </w:style>
  <w:style w:type="paragraph" w:styleId="ListParagraph">
    <w:name w:val="List Paragraph"/>
    <w:basedOn w:val="Normal"/>
    <w:uiPriority w:val="99"/>
    <w:qFormat/>
    <w:rsid w:val="00F8596D"/>
    <w:pPr>
      <w:contextualSpacing/>
    </w:pPr>
  </w:style>
  <w:style w:type="paragraph" w:styleId="Header">
    <w:name w:val="header"/>
    <w:basedOn w:val="Normal"/>
    <w:link w:val="HeaderChar"/>
    <w:uiPriority w:val="99"/>
    <w:unhideWhenUsed/>
    <w:rsid w:val="00F8596D"/>
    <w:pPr>
      <w:tabs>
        <w:tab w:val="center" w:pos="4680"/>
        <w:tab w:val="right" w:pos="9360"/>
      </w:tabs>
      <w:spacing w:before="0" w:after="0"/>
    </w:pPr>
  </w:style>
  <w:style w:type="character" w:customStyle="1" w:styleId="HeaderChar">
    <w:name w:val="Header Char"/>
    <w:basedOn w:val="DefaultParagraphFont"/>
    <w:link w:val="Header"/>
    <w:uiPriority w:val="99"/>
    <w:rsid w:val="00F859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596D"/>
    <w:pPr>
      <w:tabs>
        <w:tab w:val="center" w:pos="4680"/>
        <w:tab w:val="right" w:pos="9360"/>
      </w:tabs>
      <w:spacing w:before="0" w:after="0"/>
    </w:pPr>
  </w:style>
  <w:style w:type="character" w:customStyle="1" w:styleId="FooterChar">
    <w:name w:val="Footer Char"/>
    <w:basedOn w:val="DefaultParagraphFont"/>
    <w:link w:val="Footer"/>
    <w:uiPriority w:val="99"/>
    <w:rsid w:val="00F8596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96D"/>
    <w:pPr>
      <w:spacing w:before="100" w:beforeAutospacing="1" w:after="100" w:afterAutospacing="1"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596D"/>
  </w:style>
  <w:style w:type="paragraph" w:customStyle="1" w:styleId="Body">
    <w:name w:val="Body"/>
    <w:basedOn w:val="Normal"/>
    <w:rsid w:val="00F8596D"/>
    <w:pPr>
      <w:jc w:val="both"/>
    </w:pPr>
    <w:rPr>
      <w:color w:val="000000"/>
    </w:rPr>
  </w:style>
  <w:style w:type="paragraph" w:styleId="ListParagraph">
    <w:name w:val="List Paragraph"/>
    <w:basedOn w:val="Normal"/>
    <w:uiPriority w:val="99"/>
    <w:qFormat/>
    <w:rsid w:val="00F8596D"/>
    <w:pPr>
      <w:contextualSpacing/>
    </w:pPr>
  </w:style>
  <w:style w:type="paragraph" w:styleId="Header">
    <w:name w:val="header"/>
    <w:basedOn w:val="Normal"/>
    <w:link w:val="HeaderChar"/>
    <w:uiPriority w:val="99"/>
    <w:unhideWhenUsed/>
    <w:rsid w:val="00F8596D"/>
    <w:pPr>
      <w:tabs>
        <w:tab w:val="center" w:pos="4680"/>
        <w:tab w:val="right" w:pos="9360"/>
      </w:tabs>
      <w:spacing w:before="0" w:after="0"/>
    </w:pPr>
  </w:style>
  <w:style w:type="character" w:customStyle="1" w:styleId="HeaderChar">
    <w:name w:val="Header Char"/>
    <w:basedOn w:val="DefaultParagraphFont"/>
    <w:link w:val="Header"/>
    <w:uiPriority w:val="99"/>
    <w:rsid w:val="00F859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596D"/>
    <w:pPr>
      <w:tabs>
        <w:tab w:val="center" w:pos="4680"/>
        <w:tab w:val="right" w:pos="9360"/>
      </w:tabs>
      <w:spacing w:before="0" w:after="0"/>
    </w:pPr>
  </w:style>
  <w:style w:type="character" w:customStyle="1" w:styleId="FooterChar">
    <w:name w:val="Footer Char"/>
    <w:basedOn w:val="DefaultParagraphFont"/>
    <w:link w:val="Footer"/>
    <w:uiPriority w:val="99"/>
    <w:rsid w:val="00F859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06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2186</Words>
  <Characters>12465</Characters>
  <Application>Microsoft Office Word</Application>
  <DocSecurity>0</DocSecurity>
  <Lines>103</Lines>
  <Paragraphs>29</Paragraphs>
  <ScaleCrop>false</ScaleCrop>
  <Company/>
  <LinksUpToDate>false</LinksUpToDate>
  <CharactersWithSpaces>14622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2026-04-15T04:45:00Z</dcterms:created>
  <dcterms:modified xsi:type="dcterms:W3CDTF">2026-04-15T04:56:00Z</dcterms:modified>
</cp:coreProperties>
</file>